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77BB7" w14:textId="77777777" w:rsidR="0064389B" w:rsidRPr="00D82F1B" w:rsidRDefault="0064389B" w:rsidP="00E86D9C">
      <w:pPr>
        <w:spacing w:line="280" w:lineRule="atLeast"/>
        <w:jc w:val="both"/>
        <w:rPr>
          <w:rFonts w:ascii="Arial" w:hAnsi="Arial" w:cs="Arial"/>
          <w:b/>
          <w:bCs/>
          <w:sz w:val="22"/>
          <w:szCs w:val="22"/>
        </w:rPr>
      </w:pPr>
    </w:p>
    <w:p w14:paraId="4CD1EEBA" w14:textId="77777777" w:rsidR="0064389B" w:rsidRPr="00D82F1B" w:rsidRDefault="0064389B" w:rsidP="00E86D9C">
      <w:pPr>
        <w:spacing w:line="280" w:lineRule="atLeast"/>
        <w:jc w:val="both"/>
        <w:rPr>
          <w:rFonts w:ascii="Arial" w:hAnsi="Arial" w:cs="Arial"/>
          <w:b/>
          <w:bCs/>
          <w:sz w:val="22"/>
          <w:szCs w:val="22"/>
        </w:rPr>
      </w:pPr>
    </w:p>
    <w:p w14:paraId="2CC027D8" w14:textId="77777777" w:rsidR="00CD46DB" w:rsidRPr="00D82F1B" w:rsidRDefault="00CD46DB" w:rsidP="00E86D9C">
      <w:pPr>
        <w:spacing w:line="280" w:lineRule="atLeast"/>
        <w:jc w:val="both"/>
        <w:rPr>
          <w:rFonts w:ascii="Arial" w:hAnsi="Arial" w:cs="Arial"/>
          <w:b/>
          <w:bCs/>
          <w:sz w:val="22"/>
          <w:szCs w:val="22"/>
        </w:rPr>
      </w:pPr>
    </w:p>
    <w:p w14:paraId="62C54DE0" w14:textId="77777777" w:rsidR="0064389B" w:rsidRPr="00D82F1B" w:rsidRDefault="00465B66" w:rsidP="00E86D9C">
      <w:pPr>
        <w:spacing w:line="280" w:lineRule="atLeast"/>
        <w:jc w:val="both"/>
        <w:rPr>
          <w:rFonts w:ascii="Arial" w:hAnsi="Arial" w:cs="Arial"/>
          <w:b/>
          <w:bCs/>
          <w:sz w:val="22"/>
          <w:szCs w:val="22"/>
        </w:rPr>
      </w:pPr>
      <w:r w:rsidRPr="00D82F1B">
        <w:rPr>
          <w:rFonts w:ascii="Arial" w:hAnsi="Arial" w:cs="Arial"/>
          <w:b/>
          <w:bCs/>
          <w:sz w:val="22"/>
          <w:szCs w:val="22"/>
        </w:rPr>
        <w:t>Leipziger Buchmesse</w:t>
      </w:r>
    </w:p>
    <w:p w14:paraId="4649845C" w14:textId="34C51524" w:rsidR="0064389B" w:rsidRPr="00D82F1B" w:rsidRDefault="0064389B" w:rsidP="00E86D9C">
      <w:pPr>
        <w:spacing w:line="280" w:lineRule="atLeast"/>
        <w:jc w:val="both"/>
        <w:rPr>
          <w:rFonts w:ascii="Arial" w:hAnsi="Arial" w:cs="Arial"/>
          <w:sz w:val="22"/>
          <w:szCs w:val="22"/>
        </w:rPr>
      </w:pPr>
      <w:r w:rsidRPr="00D82F1B">
        <w:rPr>
          <w:rFonts w:ascii="Arial" w:hAnsi="Arial" w:cs="Arial"/>
          <w:b/>
          <w:bCs/>
          <w:sz w:val="22"/>
          <w:szCs w:val="22"/>
        </w:rPr>
        <w:t>(</w:t>
      </w:r>
      <w:r w:rsidR="00465B66" w:rsidRPr="00D82F1B">
        <w:rPr>
          <w:rFonts w:ascii="Arial" w:hAnsi="Arial" w:cs="Arial"/>
          <w:b/>
          <w:bCs/>
          <w:sz w:val="22"/>
          <w:szCs w:val="22"/>
        </w:rPr>
        <w:t>2</w:t>
      </w:r>
      <w:r w:rsidR="00A76E59" w:rsidRPr="00D82F1B">
        <w:rPr>
          <w:rFonts w:ascii="Arial" w:hAnsi="Arial" w:cs="Arial"/>
          <w:b/>
          <w:bCs/>
          <w:sz w:val="22"/>
          <w:szCs w:val="22"/>
        </w:rPr>
        <w:t>7</w:t>
      </w:r>
      <w:r w:rsidRPr="00D82F1B">
        <w:rPr>
          <w:rFonts w:ascii="Arial" w:hAnsi="Arial" w:cs="Arial"/>
          <w:b/>
          <w:bCs/>
          <w:sz w:val="22"/>
          <w:szCs w:val="22"/>
        </w:rPr>
        <w:t xml:space="preserve">. bis </w:t>
      </w:r>
      <w:r w:rsidR="00A76E59" w:rsidRPr="00D82F1B">
        <w:rPr>
          <w:rFonts w:ascii="Arial" w:hAnsi="Arial" w:cs="Arial"/>
          <w:b/>
          <w:bCs/>
          <w:sz w:val="22"/>
          <w:szCs w:val="22"/>
        </w:rPr>
        <w:t>30</w:t>
      </w:r>
      <w:r w:rsidRPr="00D82F1B">
        <w:rPr>
          <w:rFonts w:ascii="Arial" w:hAnsi="Arial" w:cs="Arial"/>
          <w:b/>
          <w:bCs/>
          <w:sz w:val="22"/>
          <w:szCs w:val="22"/>
        </w:rPr>
        <w:t xml:space="preserve">. </w:t>
      </w:r>
      <w:r w:rsidR="001065F0" w:rsidRPr="00D82F1B">
        <w:rPr>
          <w:rFonts w:ascii="Arial" w:hAnsi="Arial" w:cs="Arial"/>
          <w:b/>
          <w:bCs/>
          <w:sz w:val="22"/>
          <w:szCs w:val="22"/>
        </w:rPr>
        <w:t>März</w:t>
      </w:r>
      <w:r w:rsidR="00BF58D6" w:rsidRPr="00D82F1B">
        <w:rPr>
          <w:rFonts w:ascii="Arial" w:hAnsi="Arial" w:cs="Arial"/>
          <w:b/>
          <w:bCs/>
          <w:sz w:val="22"/>
          <w:szCs w:val="22"/>
        </w:rPr>
        <w:t xml:space="preserve"> 202</w:t>
      </w:r>
      <w:r w:rsidR="00A76E59" w:rsidRPr="00D82F1B">
        <w:rPr>
          <w:rFonts w:ascii="Arial" w:hAnsi="Arial" w:cs="Arial"/>
          <w:b/>
          <w:bCs/>
          <w:sz w:val="22"/>
          <w:szCs w:val="22"/>
        </w:rPr>
        <w:t>5</w:t>
      </w:r>
      <w:r w:rsidRPr="00D82F1B">
        <w:rPr>
          <w:rFonts w:ascii="Arial" w:hAnsi="Arial" w:cs="Arial"/>
          <w:b/>
          <w:bCs/>
          <w:sz w:val="22"/>
          <w:szCs w:val="22"/>
        </w:rPr>
        <w:t>)</w:t>
      </w:r>
    </w:p>
    <w:p w14:paraId="0D678C2D" w14:textId="77777777" w:rsidR="0064389B" w:rsidRPr="00D82F1B" w:rsidRDefault="0064389B" w:rsidP="00E86D9C">
      <w:pPr>
        <w:spacing w:line="280" w:lineRule="atLeast"/>
        <w:jc w:val="both"/>
        <w:rPr>
          <w:rFonts w:ascii="Arial" w:hAnsi="Arial" w:cs="Arial"/>
          <w:sz w:val="22"/>
          <w:szCs w:val="22"/>
        </w:rPr>
      </w:pPr>
    </w:p>
    <w:p w14:paraId="58794A27" w14:textId="10171D8C" w:rsidR="0064389B" w:rsidRPr="00D82F1B" w:rsidRDefault="0064389B" w:rsidP="00E86D9C">
      <w:pPr>
        <w:spacing w:line="280" w:lineRule="atLeast"/>
        <w:jc w:val="both"/>
        <w:rPr>
          <w:rFonts w:ascii="Arial" w:hAnsi="Arial" w:cs="Arial"/>
          <w:sz w:val="22"/>
          <w:szCs w:val="22"/>
        </w:rPr>
      </w:pPr>
      <w:r w:rsidRPr="00BB7F32">
        <w:rPr>
          <w:rFonts w:ascii="Arial" w:hAnsi="Arial" w:cs="Arial"/>
          <w:sz w:val="22"/>
          <w:szCs w:val="22"/>
        </w:rPr>
        <w:t>Leipzig,</w:t>
      </w:r>
      <w:r w:rsidR="00E40AFF" w:rsidRPr="00BB7F32">
        <w:rPr>
          <w:rFonts w:ascii="Arial" w:hAnsi="Arial" w:cs="Arial"/>
          <w:sz w:val="22"/>
          <w:szCs w:val="22"/>
        </w:rPr>
        <w:t xml:space="preserve"> </w:t>
      </w:r>
      <w:r w:rsidR="00BB7F32" w:rsidRPr="00BB7F32">
        <w:rPr>
          <w:rFonts w:ascii="Arial" w:hAnsi="Arial" w:cs="Arial"/>
          <w:sz w:val="22"/>
          <w:szCs w:val="22"/>
        </w:rPr>
        <w:t>11</w:t>
      </w:r>
      <w:r w:rsidR="00BF58D6" w:rsidRPr="00BB7F32">
        <w:rPr>
          <w:rFonts w:ascii="Arial" w:hAnsi="Arial" w:cs="Arial"/>
          <w:sz w:val="22"/>
          <w:szCs w:val="22"/>
        </w:rPr>
        <w:t>. März 202</w:t>
      </w:r>
      <w:r w:rsidR="00A76E59" w:rsidRPr="00BB7F32">
        <w:rPr>
          <w:rFonts w:ascii="Arial" w:hAnsi="Arial" w:cs="Arial"/>
          <w:sz w:val="22"/>
          <w:szCs w:val="22"/>
        </w:rPr>
        <w:t>5</w:t>
      </w:r>
    </w:p>
    <w:p w14:paraId="401E8FA9" w14:textId="77777777" w:rsidR="00E40AFF" w:rsidRPr="00D82F1B" w:rsidRDefault="00E40AFF" w:rsidP="00E86D9C">
      <w:pPr>
        <w:spacing w:line="280" w:lineRule="atLeast"/>
        <w:jc w:val="both"/>
        <w:rPr>
          <w:rFonts w:ascii="Arial" w:hAnsi="Arial" w:cs="Arial"/>
          <w:sz w:val="22"/>
          <w:szCs w:val="22"/>
        </w:rPr>
      </w:pPr>
    </w:p>
    <w:p w14:paraId="1779966A" w14:textId="345336BC" w:rsidR="00E86D9C" w:rsidRPr="00D82F1B" w:rsidRDefault="00E86D9C" w:rsidP="00BB7F32">
      <w:pPr>
        <w:spacing w:line="280" w:lineRule="atLeast"/>
        <w:jc w:val="both"/>
        <w:rPr>
          <w:rFonts w:ascii="Arial" w:hAnsi="Arial" w:cs="Arial"/>
          <w:b/>
          <w:iCs/>
          <w:sz w:val="28"/>
          <w:szCs w:val="28"/>
        </w:rPr>
      </w:pPr>
      <w:r w:rsidRPr="00D82F1B">
        <w:rPr>
          <w:rFonts w:ascii="Arial" w:hAnsi="Arial" w:cs="Arial"/>
          <w:b/>
          <w:iCs/>
          <w:sz w:val="28"/>
          <w:szCs w:val="28"/>
        </w:rPr>
        <w:t>T</w:t>
      </w:r>
      <w:r w:rsidR="00EB4363" w:rsidRPr="00D82F1B">
        <w:rPr>
          <w:rFonts w:ascii="Arial" w:hAnsi="Arial" w:cs="Arial"/>
          <w:b/>
          <w:iCs/>
          <w:sz w:val="28"/>
          <w:szCs w:val="28"/>
        </w:rPr>
        <w:t>RADUKI</w:t>
      </w:r>
      <w:r w:rsidRPr="00D82F1B">
        <w:rPr>
          <w:rFonts w:ascii="Arial" w:hAnsi="Arial" w:cs="Arial"/>
          <w:b/>
          <w:iCs/>
          <w:sz w:val="28"/>
          <w:szCs w:val="28"/>
        </w:rPr>
        <w:t xml:space="preserve"> auf der Leipziger Buchmesse: „</w:t>
      </w:r>
      <w:r w:rsidR="00A76E59" w:rsidRPr="00D82F1B">
        <w:rPr>
          <w:rFonts w:ascii="Arial" w:hAnsi="Arial" w:cs="Arial"/>
          <w:b/>
          <w:iCs/>
          <w:sz w:val="28"/>
          <w:szCs w:val="28"/>
        </w:rPr>
        <w:t>Sprache, Pass und zwei, drei Fotos</w:t>
      </w:r>
      <w:r w:rsidRPr="00D82F1B">
        <w:rPr>
          <w:rFonts w:ascii="Arial" w:hAnsi="Arial" w:cs="Arial"/>
          <w:b/>
          <w:iCs/>
          <w:sz w:val="28"/>
          <w:szCs w:val="28"/>
        </w:rPr>
        <w:t>“</w:t>
      </w:r>
    </w:p>
    <w:p w14:paraId="38B95E56" w14:textId="77777777" w:rsidR="006E0EC4" w:rsidRPr="00D82F1B" w:rsidRDefault="006E0EC4" w:rsidP="00BB7F32">
      <w:pPr>
        <w:spacing w:line="280" w:lineRule="atLeast"/>
        <w:jc w:val="both"/>
        <w:rPr>
          <w:rFonts w:ascii="Arial" w:hAnsi="Arial" w:cs="Arial"/>
          <w:b/>
          <w:sz w:val="22"/>
          <w:szCs w:val="22"/>
        </w:rPr>
      </w:pPr>
      <w:bookmarkStart w:id="0" w:name="_Hlk130470886"/>
    </w:p>
    <w:bookmarkEnd w:id="0"/>
    <w:p w14:paraId="361E9316" w14:textId="77777777" w:rsidR="00881057" w:rsidRPr="00881057" w:rsidRDefault="00881057" w:rsidP="00BB7F32">
      <w:pPr>
        <w:spacing w:line="280" w:lineRule="atLeast"/>
        <w:jc w:val="both"/>
        <w:rPr>
          <w:rFonts w:ascii="Arial" w:hAnsi="Arial" w:cs="Arial"/>
          <w:b/>
          <w:sz w:val="22"/>
          <w:szCs w:val="22"/>
        </w:rPr>
      </w:pPr>
      <w:r w:rsidRPr="00881057">
        <w:rPr>
          <w:rFonts w:ascii="Arial" w:hAnsi="Arial" w:cs="Arial"/>
          <w:b/>
          <w:sz w:val="22"/>
          <w:szCs w:val="22"/>
        </w:rPr>
        <w:t>Mit 18 Veranstaltungen auf der TRADUKI-Kafana (</w:t>
      </w:r>
      <w:r w:rsidRPr="00881057">
        <w:rPr>
          <w:rFonts w:ascii="Arial" w:hAnsi="Arial" w:cs="Arial"/>
          <w:b/>
          <w:iCs/>
          <w:sz w:val="22"/>
          <w:szCs w:val="22"/>
        </w:rPr>
        <w:t>Halle 4/D403)</w:t>
      </w:r>
      <w:r w:rsidRPr="00881057">
        <w:rPr>
          <w:rFonts w:ascii="Arial" w:hAnsi="Arial" w:cs="Arial"/>
          <w:b/>
          <w:sz w:val="22"/>
          <w:szCs w:val="22"/>
        </w:rPr>
        <w:t xml:space="preserve"> sowie verschiedenen politischen Diskussionen bringt das multinationale Literaturnetzwerk TRADUKI Südosteuropa nach Leipzig. </w:t>
      </w:r>
      <w:r w:rsidRPr="00881057">
        <w:rPr>
          <w:rFonts w:ascii="Arial" w:hAnsi="Arial" w:cs="Arial"/>
          <w:b/>
          <w:iCs/>
          <w:sz w:val="22"/>
          <w:szCs w:val="22"/>
        </w:rPr>
        <w:t xml:space="preserve">Mehr als 15 </w:t>
      </w:r>
      <w:proofErr w:type="gramStart"/>
      <w:r w:rsidRPr="00881057">
        <w:rPr>
          <w:rFonts w:ascii="Arial" w:hAnsi="Arial" w:cs="Arial"/>
          <w:b/>
          <w:iCs/>
          <w:sz w:val="22"/>
          <w:szCs w:val="22"/>
        </w:rPr>
        <w:t>Autor:innen</w:t>
      </w:r>
      <w:proofErr w:type="gramEnd"/>
      <w:r w:rsidRPr="00881057">
        <w:rPr>
          <w:rFonts w:ascii="Arial" w:hAnsi="Arial" w:cs="Arial"/>
          <w:b/>
          <w:iCs/>
          <w:sz w:val="22"/>
          <w:szCs w:val="22"/>
        </w:rPr>
        <w:t xml:space="preserve"> aus Albanien, Bosnien und Herzegowina, Bulgarien, Kosovo, Kroatien, Montenegro, Nordmazedonien, Rumänien, Serbien und Slowenien werden live zu erleben sein – darunter Asja Bakić, </w:t>
      </w:r>
      <w:r w:rsidRPr="001757C0">
        <w:rPr>
          <w:rFonts w:ascii="Arial" w:hAnsi="Arial" w:cs="Arial"/>
          <w:b/>
          <w:bCs/>
          <w:iCs/>
          <w:sz w:val="22"/>
          <w:szCs w:val="22"/>
          <w:bdr w:val="none" w:sz="0" w:space="0" w:color="auto" w:frame="1"/>
        </w:rPr>
        <w:t>Mircea Cărtărescu</w:t>
      </w:r>
      <w:r w:rsidRPr="00881057">
        <w:rPr>
          <w:rFonts w:ascii="Arial" w:hAnsi="Arial" w:cs="Arial"/>
          <w:b/>
          <w:iCs/>
          <w:sz w:val="22"/>
          <w:szCs w:val="22"/>
        </w:rPr>
        <w:t xml:space="preserve">, Zdravka Evtimova, Edo Popović, Faruk </w:t>
      </w:r>
      <w:r w:rsidRPr="00881057">
        <w:rPr>
          <w:rFonts w:ascii="Arial" w:hAnsi="Arial" w:cs="Arial"/>
          <w:b/>
          <w:iCs/>
          <w:sz w:val="22"/>
          <w:szCs w:val="22"/>
          <w:lang w:val="sl-SI"/>
        </w:rPr>
        <w:t>Šehi</w:t>
      </w:r>
      <w:r w:rsidRPr="00881057">
        <w:rPr>
          <w:rFonts w:ascii="Arial" w:hAnsi="Arial" w:cs="Arial"/>
          <w:b/>
          <w:iCs/>
          <w:sz w:val="22"/>
          <w:szCs w:val="22"/>
        </w:rPr>
        <w:t xml:space="preserve">ć und Tanja Stupar Trifunović. </w:t>
      </w:r>
    </w:p>
    <w:p w14:paraId="4DFD7AEC" w14:textId="77777777" w:rsidR="00881057" w:rsidRPr="00881057" w:rsidRDefault="00881057" w:rsidP="00BB7F32">
      <w:pPr>
        <w:spacing w:line="280" w:lineRule="atLeast"/>
        <w:jc w:val="both"/>
        <w:rPr>
          <w:rFonts w:ascii="Arial" w:hAnsi="Arial" w:cs="Arial"/>
          <w:b/>
          <w:sz w:val="22"/>
          <w:szCs w:val="22"/>
        </w:rPr>
      </w:pPr>
    </w:p>
    <w:p w14:paraId="2957C146" w14:textId="0D815A46" w:rsidR="00BB7F32" w:rsidRDefault="00881057" w:rsidP="00BB7F32">
      <w:pPr>
        <w:spacing w:line="280" w:lineRule="atLeast"/>
        <w:jc w:val="both"/>
        <w:rPr>
          <w:rFonts w:ascii="Arial" w:hAnsi="Arial" w:cs="Arial"/>
          <w:iCs/>
          <w:sz w:val="22"/>
          <w:szCs w:val="22"/>
          <w:bdr w:val="none" w:sz="0" w:space="0" w:color="auto" w:frame="1"/>
        </w:rPr>
      </w:pPr>
      <w:r w:rsidRPr="00881057">
        <w:rPr>
          <w:rFonts w:ascii="Arial" w:hAnsi="Arial" w:cs="Arial"/>
          <w:sz w:val="22"/>
          <w:szCs w:val="22"/>
        </w:rPr>
        <w:t xml:space="preserve">Für den Titel </w:t>
      </w:r>
      <w:r w:rsidRPr="00881057">
        <w:rPr>
          <w:rFonts w:ascii="Arial" w:hAnsi="Arial" w:cs="Arial"/>
          <w:b/>
          <w:bCs/>
          <w:sz w:val="22"/>
          <w:szCs w:val="22"/>
        </w:rPr>
        <w:t>Sprache, Pass und zwei, drei Fotos</w:t>
      </w:r>
      <w:r w:rsidRPr="00881057">
        <w:rPr>
          <w:rFonts w:ascii="Arial" w:hAnsi="Arial" w:cs="Arial"/>
          <w:sz w:val="22"/>
          <w:szCs w:val="22"/>
        </w:rPr>
        <w:t xml:space="preserve"> hat sich TRADUKI bei der nordmazedonischen Autorin Lidija </w:t>
      </w:r>
      <w:proofErr w:type="spellStart"/>
      <w:r w:rsidRPr="00881057">
        <w:rPr>
          <w:rFonts w:ascii="Arial" w:hAnsi="Arial" w:cs="Arial"/>
          <w:sz w:val="22"/>
          <w:szCs w:val="22"/>
        </w:rPr>
        <w:t>Dimkovska</w:t>
      </w:r>
      <w:proofErr w:type="spellEnd"/>
      <w:r w:rsidRPr="00881057">
        <w:rPr>
          <w:rFonts w:ascii="Arial" w:hAnsi="Arial" w:cs="Arial"/>
          <w:sz w:val="22"/>
          <w:szCs w:val="22"/>
        </w:rPr>
        <w:t xml:space="preserve"> inspirieren lassen. In ihrem Gedicht „Das Land, das zerfällt“ zählt sie auf, was auf die Schnelle „eingesteckt“ wird, wenn überstürzt das Heim – und oft die Heimat – verlassen werden muss: die Sprache, der Pass und zwei, drei Fotos. TRADUKI</w:t>
      </w:r>
      <w:r w:rsidR="00B12F5A">
        <w:rPr>
          <w:rFonts w:ascii="Arial" w:hAnsi="Arial" w:cs="Arial"/>
          <w:sz w:val="22"/>
          <w:szCs w:val="22"/>
        </w:rPr>
        <w:t xml:space="preserve"> widmet sich</w:t>
      </w:r>
      <w:r w:rsidRPr="00881057">
        <w:rPr>
          <w:rFonts w:ascii="Arial" w:hAnsi="Arial" w:cs="Arial"/>
          <w:sz w:val="22"/>
          <w:szCs w:val="22"/>
        </w:rPr>
        <w:t xml:space="preserve"> der Flucht – aber auch dem Ankommen und Bleiben</w:t>
      </w:r>
      <w:r w:rsidR="00B12F5A">
        <w:rPr>
          <w:rFonts w:ascii="Arial" w:hAnsi="Arial" w:cs="Arial"/>
          <w:sz w:val="22"/>
          <w:szCs w:val="22"/>
        </w:rPr>
        <w:t>; d</w:t>
      </w:r>
      <w:r w:rsidRPr="00881057">
        <w:rPr>
          <w:rFonts w:ascii="Arial" w:hAnsi="Arial" w:cs="Arial"/>
          <w:sz w:val="22"/>
          <w:szCs w:val="22"/>
        </w:rPr>
        <w:t>er Reparatur der Überlebenden, den stillen, oftmals klammen Zwischenräumen zwischen den Menschen und Generationen, und der abgrundtiefen Kluft zwischen Kriegsverbrechen und deren Opfern.</w:t>
      </w:r>
      <w:r w:rsidR="00BB7F32" w:rsidRPr="00BB7F32">
        <w:rPr>
          <w:rFonts w:ascii="Arial" w:hAnsi="Arial" w:cs="Arial"/>
          <w:sz w:val="22"/>
          <w:szCs w:val="22"/>
          <w:bdr w:val="none" w:sz="0" w:space="0" w:color="auto" w:frame="1"/>
        </w:rPr>
        <w:t xml:space="preserve"> </w:t>
      </w:r>
    </w:p>
    <w:p w14:paraId="4A4C7421" w14:textId="77777777" w:rsidR="00881057" w:rsidRPr="00881057" w:rsidRDefault="00881057" w:rsidP="00BB7F32">
      <w:pPr>
        <w:spacing w:line="280" w:lineRule="atLeast"/>
        <w:jc w:val="both"/>
        <w:rPr>
          <w:rFonts w:ascii="Arial" w:hAnsi="Arial" w:cs="Arial"/>
          <w:sz w:val="22"/>
          <w:szCs w:val="22"/>
        </w:rPr>
      </w:pPr>
    </w:p>
    <w:p w14:paraId="72100567" w14:textId="77777777" w:rsidR="00881057" w:rsidRPr="00881057" w:rsidRDefault="00881057" w:rsidP="00BB7F32">
      <w:pPr>
        <w:spacing w:line="280" w:lineRule="atLeast"/>
        <w:jc w:val="both"/>
        <w:rPr>
          <w:rFonts w:ascii="Arial" w:hAnsi="Arial" w:cs="Arial"/>
          <w:b/>
          <w:bCs/>
          <w:sz w:val="22"/>
          <w:szCs w:val="22"/>
        </w:rPr>
      </w:pPr>
      <w:r w:rsidRPr="00881057">
        <w:rPr>
          <w:rFonts w:ascii="Arial" w:hAnsi="Arial" w:cs="Arial"/>
          <w:b/>
          <w:bCs/>
          <w:sz w:val="22"/>
          <w:szCs w:val="22"/>
        </w:rPr>
        <w:t>HIGHLIGHTS aus dem TRADUKI-Programm in Leipzig 2025</w:t>
      </w:r>
    </w:p>
    <w:p w14:paraId="1C4B869D" w14:textId="77777777" w:rsidR="00BB7F32" w:rsidRPr="00881057" w:rsidRDefault="00BB7F32" w:rsidP="00BB7F32">
      <w:pPr>
        <w:spacing w:line="280" w:lineRule="atLeast"/>
        <w:jc w:val="both"/>
        <w:rPr>
          <w:rFonts w:ascii="Arial" w:hAnsi="Arial" w:cs="Arial"/>
          <w:i/>
          <w:iCs/>
          <w:sz w:val="22"/>
          <w:szCs w:val="22"/>
        </w:rPr>
      </w:pPr>
    </w:p>
    <w:p w14:paraId="4ACA7EFD" w14:textId="29C5A863" w:rsidR="00881057" w:rsidRPr="00881057" w:rsidRDefault="00881057" w:rsidP="00BB7F32">
      <w:pPr>
        <w:spacing w:line="280" w:lineRule="atLeast"/>
        <w:jc w:val="both"/>
        <w:rPr>
          <w:rFonts w:ascii="Arial" w:hAnsi="Arial" w:cs="Arial"/>
          <w:i/>
          <w:iCs/>
          <w:sz w:val="22"/>
          <w:szCs w:val="22"/>
        </w:rPr>
      </w:pPr>
      <w:r w:rsidRPr="00881057">
        <w:rPr>
          <w:rFonts w:ascii="Arial" w:hAnsi="Arial" w:cs="Arial"/>
          <w:i/>
          <w:iCs/>
          <w:sz w:val="22"/>
          <w:szCs w:val="22"/>
        </w:rPr>
        <w:t>Donnerstag, 27. März 2025</w:t>
      </w:r>
      <w:r w:rsidRPr="00881057">
        <w:rPr>
          <w:rFonts w:ascii="Arial" w:hAnsi="Arial" w:cs="Arial"/>
          <w:sz w:val="22"/>
          <w:szCs w:val="22"/>
        </w:rPr>
        <w:t xml:space="preserve">, </w:t>
      </w:r>
      <w:r w:rsidRPr="00881057">
        <w:rPr>
          <w:rFonts w:ascii="Arial" w:hAnsi="Arial" w:cs="Arial"/>
          <w:i/>
          <w:iCs/>
          <w:sz w:val="22"/>
          <w:szCs w:val="22"/>
        </w:rPr>
        <w:t>14.00 Uhr, TRADUKI Kafana (Halle 4, D403)</w:t>
      </w:r>
    </w:p>
    <w:p w14:paraId="3ED764B3" w14:textId="307638B7" w:rsidR="00881057" w:rsidRPr="00F90F2A" w:rsidRDefault="00881057" w:rsidP="00BB7F32">
      <w:pPr>
        <w:spacing w:line="280" w:lineRule="atLeast"/>
        <w:jc w:val="both"/>
        <w:rPr>
          <w:rFonts w:ascii="Arial" w:hAnsi="Arial" w:cs="Arial"/>
          <w:b/>
          <w:bCs/>
          <w:sz w:val="22"/>
          <w:szCs w:val="22"/>
        </w:rPr>
      </w:pPr>
      <w:r w:rsidRPr="00881057">
        <w:rPr>
          <w:rFonts w:ascii="Arial" w:hAnsi="Arial" w:cs="Arial"/>
          <w:b/>
          <w:bCs/>
          <w:sz w:val="22"/>
          <w:szCs w:val="22"/>
        </w:rPr>
        <w:t xml:space="preserve">Metallische Igel und humane </w:t>
      </w:r>
      <w:proofErr w:type="gramStart"/>
      <w:r w:rsidRPr="00881057">
        <w:rPr>
          <w:rFonts w:ascii="Arial" w:hAnsi="Arial" w:cs="Arial"/>
          <w:b/>
          <w:bCs/>
          <w:sz w:val="22"/>
          <w:szCs w:val="22"/>
        </w:rPr>
        <w:t>re.volver</w:t>
      </w:r>
      <w:proofErr w:type="gramEnd"/>
      <w:r w:rsidRPr="00881057">
        <w:rPr>
          <w:rFonts w:ascii="Arial" w:hAnsi="Arial" w:cs="Arial"/>
          <w:b/>
          <w:bCs/>
          <w:sz w:val="22"/>
          <w:szCs w:val="22"/>
        </w:rPr>
        <w:t xml:space="preserve">. Junge rumänische Lyrik – von außen nach innen &amp; vice </w:t>
      </w:r>
      <w:proofErr w:type="spellStart"/>
      <w:proofErr w:type="gramStart"/>
      <w:r w:rsidRPr="00881057">
        <w:rPr>
          <w:rFonts w:ascii="Arial" w:hAnsi="Arial" w:cs="Arial"/>
          <w:b/>
          <w:bCs/>
          <w:sz w:val="22"/>
          <w:szCs w:val="22"/>
        </w:rPr>
        <w:t>versa</w:t>
      </w:r>
      <w:proofErr w:type="spellEnd"/>
      <w:r w:rsidR="001757C0">
        <w:rPr>
          <w:rFonts w:ascii="Arial" w:hAnsi="Arial" w:cs="Arial"/>
          <w:b/>
          <w:bCs/>
          <w:sz w:val="22"/>
          <w:szCs w:val="22"/>
        </w:rPr>
        <w:t xml:space="preserve"> </w:t>
      </w:r>
      <w:r w:rsidR="001757C0">
        <w:rPr>
          <w:rFonts w:ascii="Arial" w:hAnsi="Arial" w:cs="Arial"/>
          <w:sz w:val="22"/>
          <w:szCs w:val="22"/>
        </w:rPr>
        <w:t xml:space="preserve"> │</w:t>
      </w:r>
      <w:proofErr w:type="gramEnd"/>
      <w:r w:rsidR="001757C0">
        <w:rPr>
          <w:rFonts w:ascii="Arial" w:hAnsi="Arial" w:cs="Arial"/>
          <w:sz w:val="22"/>
          <w:szCs w:val="22"/>
        </w:rPr>
        <w:t xml:space="preserve"> </w:t>
      </w:r>
      <w:r w:rsidRPr="00881057">
        <w:rPr>
          <w:rFonts w:ascii="Arial" w:hAnsi="Arial" w:cs="Arial"/>
          <w:sz w:val="22"/>
          <w:szCs w:val="22"/>
        </w:rPr>
        <w:t>Moderation: Alexandru Bulucz</w:t>
      </w:r>
    </w:p>
    <w:p w14:paraId="26639583" w14:textId="77777777" w:rsidR="00881057" w:rsidRDefault="00881057" w:rsidP="00BB7F32">
      <w:pPr>
        <w:spacing w:line="280" w:lineRule="atLeast"/>
        <w:jc w:val="both"/>
        <w:rPr>
          <w:rFonts w:ascii="Arial" w:hAnsi="Arial" w:cs="Arial"/>
          <w:i/>
          <w:iCs/>
          <w:sz w:val="22"/>
          <w:szCs w:val="22"/>
        </w:rPr>
      </w:pPr>
    </w:p>
    <w:p w14:paraId="683EFB9F" w14:textId="68A3128D" w:rsidR="00881057" w:rsidRPr="00881057" w:rsidRDefault="00881057" w:rsidP="00BB7F32">
      <w:pPr>
        <w:spacing w:line="280" w:lineRule="atLeast"/>
        <w:jc w:val="both"/>
        <w:rPr>
          <w:rFonts w:ascii="Arial" w:hAnsi="Arial" w:cs="Arial"/>
          <w:sz w:val="22"/>
          <w:szCs w:val="22"/>
        </w:rPr>
      </w:pPr>
      <w:r w:rsidRPr="00881057">
        <w:rPr>
          <w:rFonts w:ascii="Arial" w:hAnsi="Arial" w:cs="Arial"/>
          <w:i/>
          <w:iCs/>
          <w:sz w:val="22"/>
          <w:szCs w:val="22"/>
        </w:rPr>
        <w:t>Metallische Igel</w:t>
      </w:r>
      <w:r w:rsidRPr="00881057">
        <w:rPr>
          <w:rFonts w:ascii="Arial" w:hAnsi="Arial" w:cs="Arial"/>
          <w:sz w:val="22"/>
          <w:szCs w:val="22"/>
        </w:rPr>
        <w:t xml:space="preserve"> (Ü: Alexandru </w:t>
      </w:r>
      <w:proofErr w:type="spellStart"/>
      <w:r w:rsidRPr="00881057">
        <w:rPr>
          <w:rFonts w:ascii="Arial" w:hAnsi="Arial" w:cs="Arial"/>
          <w:sz w:val="22"/>
          <w:szCs w:val="22"/>
        </w:rPr>
        <w:t>Bulucz</w:t>
      </w:r>
      <w:proofErr w:type="spellEnd"/>
      <w:r w:rsidRPr="00881057">
        <w:rPr>
          <w:rFonts w:ascii="Arial" w:hAnsi="Arial" w:cs="Arial"/>
          <w:sz w:val="22"/>
          <w:szCs w:val="22"/>
        </w:rPr>
        <w:t xml:space="preserve">, Edition </w:t>
      </w:r>
      <w:proofErr w:type="spellStart"/>
      <w:r w:rsidRPr="00881057">
        <w:rPr>
          <w:rFonts w:ascii="Arial" w:hAnsi="Arial" w:cs="Arial"/>
          <w:sz w:val="22"/>
          <w:szCs w:val="22"/>
        </w:rPr>
        <w:t>Fototapeta</w:t>
      </w:r>
      <w:proofErr w:type="spellEnd"/>
      <w:r w:rsidRPr="00881057">
        <w:rPr>
          <w:rFonts w:ascii="Arial" w:hAnsi="Arial" w:cs="Arial"/>
          <w:sz w:val="22"/>
          <w:szCs w:val="22"/>
        </w:rPr>
        <w:t xml:space="preserve">) ist der neue Gedichtband der Lyrikerin </w:t>
      </w:r>
      <w:r w:rsidRPr="00F90F2A">
        <w:rPr>
          <w:rFonts w:ascii="Arial" w:hAnsi="Arial" w:cs="Arial"/>
          <w:b/>
          <w:sz w:val="22"/>
          <w:szCs w:val="22"/>
        </w:rPr>
        <w:t xml:space="preserve">Moni </w:t>
      </w:r>
      <w:proofErr w:type="spellStart"/>
      <w:r w:rsidRPr="00F90F2A">
        <w:rPr>
          <w:rFonts w:ascii="Arial" w:hAnsi="Arial" w:cs="Arial"/>
          <w:b/>
          <w:sz w:val="22"/>
          <w:szCs w:val="22"/>
        </w:rPr>
        <w:t>Stănilă</w:t>
      </w:r>
      <w:proofErr w:type="spellEnd"/>
      <w:r w:rsidRPr="00881057">
        <w:rPr>
          <w:rFonts w:ascii="Arial" w:hAnsi="Arial" w:cs="Arial"/>
          <w:sz w:val="22"/>
          <w:szCs w:val="22"/>
        </w:rPr>
        <w:t>. E</w:t>
      </w:r>
      <w:r w:rsidR="00F90F2A">
        <w:rPr>
          <w:rFonts w:ascii="Arial" w:hAnsi="Arial" w:cs="Arial"/>
          <w:sz w:val="22"/>
          <w:szCs w:val="22"/>
        </w:rPr>
        <w:t>r</w:t>
      </w:r>
      <w:r w:rsidRPr="00881057">
        <w:rPr>
          <w:rFonts w:ascii="Arial" w:hAnsi="Arial" w:cs="Arial"/>
          <w:sz w:val="22"/>
          <w:szCs w:val="22"/>
        </w:rPr>
        <w:t xml:space="preserve"> durchleuchtet, wie die Wirklichkeit die bedrohlichsten und absurdesten Schatten auf die persönlichsten Interessen wirft.</w:t>
      </w:r>
      <w:r w:rsidR="00F90F2A">
        <w:rPr>
          <w:rFonts w:ascii="Arial" w:hAnsi="Arial" w:cs="Arial"/>
          <w:sz w:val="22"/>
          <w:szCs w:val="22"/>
        </w:rPr>
        <w:t xml:space="preserve"> </w:t>
      </w:r>
      <w:r w:rsidRPr="00881057">
        <w:rPr>
          <w:rFonts w:ascii="Arial" w:hAnsi="Arial" w:cs="Arial"/>
          <w:sz w:val="22"/>
          <w:szCs w:val="22"/>
        </w:rPr>
        <w:t xml:space="preserve">Mit ihren Gedichten in </w:t>
      </w:r>
      <w:proofErr w:type="gramStart"/>
      <w:r w:rsidRPr="00881057">
        <w:rPr>
          <w:rFonts w:ascii="Arial" w:hAnsi="Arial" w:cs="Arial"/>
          <w:i/>
          <w:iCs/>
          <w:sz w:val="22"/>
          <w:szCs w:val="22"/>
        </w:rPr>
        <w:t>re.volver</w:t>
      </w:r>
      <w:proofErr w:type="gramEnd"/>
      <w:r w:rsidRPr="00881057">
        <w:rPr>
          <w:rFonts w:ascii="Arial" w:hAnsi="Arial" w:cs="Arial"/>
          <w:sz w:val="22"/>
          <w:szCs w:val="22"/>
        </w:rPr>
        <w:t xml:space="preserve"> (Ü: Manuela Klenke, parasitenpresse) begibt sich die Lyrikerin </w:t>
      </w:r>
      <w:r w:rsidRPr="00F90F2A">
        <w:rPr>
          <w:rFonts w:ascii="Arial" w:hAnsi="Arial" w:cs="Arial"/>
          <w:b/>
          <w:sz w:val="22"/>
          <w:szCs w:val="22"/>
        </w:rPr>
        <w:t>Livia Ştefan</w:t>
      </w:r>
      <w:r w:rsidRPr="00881057">
        <w:rPr>
          <w:rFonts w:ascii="Arial" w:hAnsi="Arial" w:cs="Arial"/>
          <w:sz w:val="22"/>
          <w:szCs w:val="22"/>
        </w:rPr>
        <w:t xml:space="preserve"> auf einen weiten persönlichen Weg: Sie schreibt sich zurück ins Trauma – und wieder hinaus. </w:t>
      </w:r>
    </w:p>
    <w:p w14:paraId="0727430D" w14:textId="77777777" w:rsidR="00311C15" w:rsidRDefault="00311C15" w:rsidP="00BB7F32">
      <w:pPr>
        <w:spacing w:line="280" w:lineRule="atLeast"/>
        <w:jc w:val="both"/>
        <w:rPr>
          <w:rFonts w:ascii="Arial" w:hAnsi="Arial" w:cs="Arial"/>
          <w:sz w:val="22"/>
          <w:szCs w:val="22"/>
        </w:rPr>
      </w:pPr>
    </w:p>
    <w:p w14:paraId="78EE61AE" w14:textId="18CDA713" w:rsidR="00311C15" w:rsidRPr="00311C15" w:rsidRDefault="00311C15" w:rsidP="00BB7F32">
      <w:pPr>
        <w:spacing w:line="280" w:lineRule="atLeast"/>
        <w:jc w:val="both"/>
        <w:rPr>
          <w:rFonts w:ascii="Arial" w:hAnsi="Arial" w:cs="Arial"/>
          <w:i/>
          <w:iCs/>
          <w:sz w:val="22"/>
          <w:szCs w:val="22"/>
        </w:rPr>
      </w:pPr>
      <w:r w:rsidRPr="00D82F1B">
        <w:rPr>
          <w:rFonts w:ascii="Arial" w:hAnsi="Arial" w:cs="Arial"/>
          <w:i/>
          <w:iCs/>
          <w:sz w:val="22"/>
          <w:szCs w:val="22"/>
        </w:rPr>
        <w:t>Freitag, 2</w:t>
      </w:r>
      <w:r>
        <w:rPr>
          <w:rFonts w:ascii="Arial" w:hAnsi="Arial" w:cs="Arial"/>
          <w:i/>
          <w:iCs/>
          <w:sz w:val="22"/>
          <w:szCs w:val="22"/>
        </w:rPr>
        <w:t>8</w:t>
      </w:r>
      <w:r w:rsidRPr="00D82F1B">
        <w:rPr>
          <w:rFonts w:ascii="Arial" w:hAnsi="Arial" w:cs="Arial"/>
          <w:i/>
          <w:iCs/>
          <w:sz w:val="22"/>
          <w:szCs w:val="22"/>
        </w:rPr>
        <w:t xml:space="preserve">. März 2025, </w:t>
      </w:r>
      <w:r w:rsidRPr="00311C15">
        <w:rPr>
          <w:rFonts w:ascii="Arial" w:hAnsi="Arial" w:cs="Arial"/>
          <w:i/>
          <w:iCs/>
          <w:sz w:val="22"/>
          <w:szCs w:val="22"/>
        </w:rPr>
        <w:t>13.00 Uhr, TRADUKI Kafana (Halle 4, D403)</w:t>
      </w:r>
    </w:p>
    <w:p w14:paraId="67D2C28D" w14:textId="59721E2C" w:rsidR="00311C15" w:rsidRPr="00F90F2A" w:rsidRDefault="00311C15" w:rsidP="00BB7F32">
      <w:pPr>
        <w:spacing w:line="280" w:lineRule="atLeast"/>
        <w:jc w:val="both"/>
        <w:rPr>
          <w:rFonts w:ascii="Arial" w:hAnsi="Arial" w:cs="Arial"/>
          <w:b/>
          <w:bCs/>
          <w:sz w:val="22"/>
          <w:szCs w:val="22"/>
        </w:rPr>
      </w:pPr>
      <w:r w:rsidRPr="00311C15">
        <w:rPr>
          <w:rFonts w:ascii="Arial" w:hAnsi="Arial" w:cs="Arial"/>
          <w:b/>
          <w:bCs/>
          <w:sz w:val="22"/>
          <w:szCs w:val="22"/>
        </w:rPr>
        <w:t>Projektoren, Projektionen und staatstragende Pudel. Zwei Weggefährten im Gespräch über Winnetou, implodierte und explodierte Staaten</w:t>
      </w:r>
      <w:r w:rsidR="00F90F2A">
        <w:rPr>
          <w:rFonts w:ascii="Arial" w:hAnsi="Arial" w:cs="Arial"/>
          <w:b/>
          <w:bCs/>
          <w:sz w:val="22"/>
          <w:szCs w:val="22"/>
        </w:rPr>
        <w:t xml:space="preserve"> </w:t>
      </w:r>
      <w:r w:rsidR="001757C0">
        <w:rPr>
          <w:rFonts w:ascii="Arial" w:hAnsi="Arial" w:cs="Arial"/>
          <w:sz w:val="22"/>
          <w:szCs w:val="22"/>
        </w:rPr>
        <w:t xml:space="preserve">│ </w:t>
      </w:r>
      <w:r w:rsidRPr="00311C15">
        <w:rPr>
          <w:rFonts w:ascii="Arial" w:hAnsi="Arial" w:cs="Arial"/>
          <w:sz w:val="22"/>
          <w:szCs w:val="22"/>
        </w:rPr>
        <w:t>Moderation: Katy Derbyshire</w:t>
      </w:r>
    </w:p>
    <w:p w14:paraId="1B7E865F" w14:textId="77777777" w:rsidR="00311C15" w:rsidRPr="00311C15" w:rsidRDefault="00311C15" w:rsidP="00BB7F32">
      <w:pPr>
        <w:spacing w:line="280" w:lineRule="atLeast"/>
        <w:jc w:val="both"/>
        <w:rPr>
          <w:rFonts w:ascii="Arial" w:hAnsi="Arial" w:cs="Arial"/>
          <w:sz w:val="22"/>
          <w:szCs w:val="22"/>
        </w:rPr>
      </w:pPr>
    </w:p>
    <w:p w14:paraId="40A98204" w14:textId="6B95888A" w:rsidR="00D82F1B" w:rsidRDefault="00311C15" w:rsidP="00BB7F32">
      <w:pPr>
        <w:spacing w:line="280" w:lineRule="atLeast"/>
        <w:jc w:val="both"/>
        <w:rPr>
          <w:rFonts w:ascii="Arial" w:hAnsi="Arial" w:cs="Arial"/>
          <w:sz w:val="22"/>
          <w:szCs w:val="22"/>
        </w:rPr>
      </w:pPr>
      <w:r w:rsidRPr="00311C15">
        <w:rPr>
          <w:rFonts w:ascii="Arial" w:hAnsi="Arial" w:cs="Arial"/>
          <w:sz w:val="22"/>
          <w:szCs w:val="22"/>
        </w:rPr>
        <w:t>Von Leipzig bis Belgrad, von der DDR bis zur Volksrepublik Jugoslawien, vom Leinwandspektakel bis zum Abenteuerroman</w:t>
      </w:r>
      <w:r w:rsidR="0019107D">
        <w:rPr>
          <w:rFonts w:ascii="Arial" w:hAnsi="Arial" w:cs="Arial"/>
          <w:sz w:val="22"/>
          <w:szCs w:val="22"/>
        </w:rPr>
        <w:t>:</w:t>
      </w:r>
      <w:bookmarkStart w:id="1" w:name="_GoBack"/>
      <w:bookmarkEnd w:id="1"/>
      <w:r w:rsidRPr="00311C15">
        <w:rPr>
          <w:rFonts w:ascii="Arial" w:hAnsi="Arial" w:cs="Arial"/>
          <w:sz w:val="22"/>
          <w:szCs w:val="22"/>
        </w:rPr>
        <w:t xml:space="preserve"> </w:t>
      </w:r>
      <w:r w:rsidR="00F90F2A">
        <w:rPr>
          <w:rFonts w:ascii="Arial" w:hAnsi="Arial" w:cs="Arial"/>
          <w:sz w:val="22"/>
          <w:szCs w:val="22"/>
        </w:rPr>
        <w:t xml:space="preserve">In </w:t>
      </w:r>
      <w:r w:rsidRPr="00CA258E">
        <w:rPr>
          <w:rFonts w:ascii="Arial" w:hAnsi="Arial" w:cs="Arial"/>
          <w:i/>
          <w:iCs/>
          <w:sz w:val="22"/>
          <w:szCs w:val="22"/>
        </w:rPr>
        <w:t>Die Projektoren</w:t>
      </w:r>
      <w:r w:rsidRPr="00311C15">
        <w:rPr>
          <w:rFonts w:ascii="Arial" w:hAnsi="Arial" w:cs="Arial"/>
          <w:sz w:val="22"/>
          <w:szCs w:val="22"/>
        </w:rPr>
        <w:t xml:space="preserve"> (S. Fischer Verlag) erzählt </w:t>
      </w:r>
      <w:r w:rsidR="00F90F2A" w:rsidRPr="00F90F2A">
        <w:rPr>
          <w:rFonts w:ascii="Arial" w:hAnsi="Arial" w:cs="Arial"/>
          <w:b/>
          <w:sz w:val="22"/>
          <w:szCs w:val="22"/>
        </w:rPr>
        <w:t>Clemens Meyer</w:t>
      </w:r>
      <w:r w:rsidR="00F90F2A">
        <w:rPr>
          <w:rFonts w:ascii="Arial" w:hAnsi="Arial" w:cs="Arial"/>
          <w:sz w:val="22"/>
          <w:szCs w:val="22"/>
        </w:rPr>
        <w:t xml:space="preserve"> </w:t>
      </w:r>
      <w:r w:rsidRPr="00311C15">
        <w:rPr>
          <w:rFonts w:ascii="Arial" w:hAnsi="Arial" w:cs="Arial"/>
          <w:sz w:val="22"/>
          <w:szCs w:val="22"/>
        </w:rPr>
        <w:t xml:space="preserve">von unserer an der Vergangenheit zerschellenden Gegenwart. Wo einst die Winnetou-Filme gedreht wurden, finden Jahrzehnte danach </w:t>
      </w:r>
      <w:proofErr w:type="gramStart"/>
      <w:r w:rsidRPr="00311C15">
        <w:rPr>
          <w:rFonts w:ascii="Arial" w:hAnsi="Arial" w:cs="Arial"/>
          <w:sz w:val="22"/>
          <w:szCs w:val="22"/>
        </w:rPr>
        <w:t>Kämpfe</w:t>
      </w:r>
      <w:proofErr w:type="gramEnd"/>
      <w:r w:rsidRPr="00311C15">
        <w:rPr>
          <w:rFonts w:ascii="Arial" w:hAnsi="Arial" w:cs="Arial"/>
          <w:sz w:val="22"/>
          <w:szCs w:val="22"/>
        </w:rPr>
        <w:t xml:space="preserve"> der Jugoslawienkriege statt. Eine psychiatrische Klinik ist bei Meyer ebenso Schauplatz wie im neusten Buch des kroatischen Autors </w:t>
      </w:r>
      <w:r w:rsidRPr="00F90F2A">
        <w:rPr>
          <w:rFonts w:ascii="Arial" w:hAnsi="Arial" w:cs="Arial"/>
          <w:b/>
          <w:sz w:val="22"/>
          <w:szCs w:val="22"/>
        </w:rPr>
        <w:t>Edo Popović</w:t>
      </w:r>
      <w:r w:rsidRPr="00311C15">
        <w:rPr>
          <w:rFonts w:ascii="Arial" w:hAnsi="Arial" w:cs="Arial"/>
          <w:sz w:val="22"/>
          <w:szCs w:val="22"/>
        </w:rPr>
        <w:t xml:space="preserve"> </w:t>
      </w:r>
      <w:r w:rsidRPr="00CA258E">
        <w:rPr>
          <w:rFonts w:ascii="Arial" w:hAnsi="Arial" w:cs="Arial"/>
          <w:i/>
          <w:iCs/>
          <w:sz w:val="22"/>
          <w:szCs w:val="22"/>
        </w:rPr>
        <w:t>Der Pudel des Staatsführers</w:t>
      </w:r>
      <w:r w:rsidRPr="00311C15">
        <w:rPr>
          <w:rFonts w:ascii="Arial" w:hAnsi="Arial" w:cs="Arial"/>
          <w:sz w:val="22"/>
          <w:szCs w:val="22"/>
        </w:rPr>
        <w:t xml:space="preserve"> (Ü: Mascha Dabić, Voland &amp; Quist).</w:t>
      </w:r>
      <w:r w:rsidR="00F90F2A">
        <w:rPr>
          <w:rFonts w:ascii="Arial" w:hAnsi="Arial" w:cs="Arial"/>
          <w:sz w:val="22"/>
          <w:szCs w:val="22"/>
        </w:rPr>
        <w:t xml:space="preserve"> Er</w:t>
      </w:r>
      <w:r w:rsidRPr="00311C15">
        <w:rPr>
          <w:rFonts w:ascii="Arial" w:hAnsi="Arial" w:cs="Arial"/>
          <w:sz w:val="22"/>
          <w:szCs w:val="22"/>
        </w:rPr>
        <w:t xml:space="preserve"> gilt als Kroatiens Stimme der gesellschaftlichen Transformation. </w:t>
      </w:r>
      <w:r w:rsidR="007B3636" w:rsidRPr="00311C15">
        <w:rPr>
          <w:rFonts w:ascii="Arial" w:hAnsi="Arial" w:cs="Arial"/>
          <w:sz w:val="22"/>
          <w:szCs w:val="22"/>
        </w:rPr>
        <w:t>Popović</w:t>
      </w:r>
      <w:r w:rsidR="007B3636">
        <w:rPr>
          <w:rFonts w:ascii="Arial" w:hAnsi="Arial" w:cs="Arial"/>
          <w:sz w:val="22"/>
          <w:szCs w:val="22"/>
        </w:rPr>
        <w:t xml:space="preserve"> und Meyer</w:t>
      </w:r>
      <w:r w:rsidR="007B3636" w:rsidRPr="00311C15">
        <w:rPr>
          <w:rFonts w:ascii="Arial" w:hAnsi="Arial" w:cs="Arial"/>
          <w:sz w:val="22"/>
          <w:szCs w:val="22"/>
        </w:rPr>
        <w:t xml:space="preserve"> </w:t>
      </w:r>
      <w:r w:rsidRPr="00311C15">
        <w:rPr>
          <w:rFonts w:ascii="Arial" w:hAnsi="Arial" w:cs="Arial"/>
          <w:sz w:val="22"/>
          <w:szCs w:val="22"/>
        </w:rPr>
        <w:t>sinnieren gemeinsam über die Zeit, Veränderung, den Tod und vor allem über das Leben.</w:t>
      </w:r>
    </w:p>
    <w:p w14:paraId="2F9134B4" w14:textId="081EE17B" w:rsidR="00D82F1B" w:rsidRPr="00D82F1B" w:rsidRDefault="00D82F1B" w:rsidP="00BB7F32">
      <w:pPr>
        <w:spacing w:line="280" w:lineRule="atLeast"/>
        <w:jc w:val="both"/>
        <w:rPr>
          <w:rFonts w:ascii="Arial" w:hAnsi="Arial" w:cs="Arial"/>
          <w:i/>
          <w:iCs/>
          <w:sz w:val="22"/>
          <w:szCs w:val="22"/>
        </w:rPr>
      </w:pPr>
      <w:r w:rsidRPr="00D82F1B">
        <w:rPr>
          <w:rFonts w:ascii="Arial" w:hAnsi="Arial" w:cs="Arial"/>
          <w:i/>
          <w:iCs/>
          <w:sz w:val="22"/>
          <w:szCs w:val="22"/>
        </w:rPr>
        <w:lastRenderedPageBreak/>
        <w:t>Freitag, 2</w:t>
      </w:r>
      <w:r>
        <w:rPr>
          <w:rFonts w:ascii="Arial" w:hAnsi="Arial" w:cs="Arial"/>
          <w:i/>
          <w:iCs/>
          <w:sz w:val="22"/>
          <w:szCs w:val="22"/>
        </w:rPr>
        <w:t>8</w:t>
      </w:r>
      <w:r w:rsidRPr="00D82F1B">
        <w:rPr>
          <w:rFonts w:ascii="Arial" w:hAnsi="Arial" w:cs="Arial"/>
          <w:i/>
          <w:iCs/>
          <w:sz w:val="22"/>
          <w:szCs w:val="22"/>
        </w:rPr>
        <w:t>. März 2025, 14:00 Uhr, Café Europa (Halle 4, E301)</w:t>
      </w:r>
    </w:p>
    <w:p w14:paraId="3828BC6B" w14:textId="77777777" w:rsidR="00D82F1B" w:rsidRPr="00311C15" w:rsidRDefault="00D82F1B" w:rsidP="00BB7F32">
      <w:pPr>
        <w:spacing w:line="280" w:lineRule="atLeast"/>
        <w:jc w:val="both"/>
        <w:rPr>
          <w:rFonts w:ascii="Arial" w:hAnsi="Arial" w:cs="Arial"/>
          <w:b/>
          <w:bCs/>
          <w:sz w:val="22"/>
          <w:szCs w:val="22"/>
        </w:rPr>
      </w:pPr>
      <w:r w:rsidRPr="00311C15">
        <w:rPr>
          <w:rFonts w:ascii="Arial" w:hAnsi="Arial" w:cs="Arial"/>
          <w:b/>
          <w:bCs/>
          <w:sz w:val="22"/>
          <w:szCs w:val="22"/>
        </w:rPr>
        <w:t>Lithium aus Serbien. Europas grüner Deal oder schmutziges Geschäft?</w:t>
      </w:r>
    </w:p>
    <w:p w14:paraId="60C04D46" w14:textId="1254B9D1" w:rsidR="00D82F1B" w:rsidRDefault="00D82F1B" w:rsidP="00BB7F32">
      <w:pPr>
        <w:spacing w:line="280" w:lineRule="atLeast"/>
        <w:jc w:val="both"/>
        <w:rPr>
          <w:rFonts w:ascii="Arial" w:hAnsi="Arial" w:cs="Arial"/>
          <w:sz w:val="22"/>
          <w:szCs w:val="22"/>
        </w:rPr>
      </w:pPr>
      <w:r w:rsidRPr="00D82F1B">
        <w:rPr>
          <w:rFonts w:ascii="Arial" w:hAnsi="Arial" w:cs="Arial"/>
          <w:sz w:val="22"/>
          <w:szCs w:val="22"/>
        </w:rPr>
        <w:t>Mit: Florian Bieber, Bojana Novaković, Stefan Rössel</w:t>
      </w:r>
      <w:r w:rsidR="007B3636">
        <w:rPr>
          <w:rFonts w:ascii="Arial" w:hAnsi="Arial" w:cs="Arial"/>
          <w:sz w:val="22"/>
          <w:szCs w:val="22"/>
        </w:rPr>
        <w:t xml:space="preserve"> │</w:t>
      </w:r>
      <w:r w:rsidR="00E80779">
        <w:rPr>
          <w:rFonts w:ascii="Arial" w:hAnsi="Arial" w:cs="Arial"/>
          <w:sz w:val="22"/>
          <w:szCs w:val="22"/>
        </w:rPr>
        <w:t xml:space="preserve"> </w:t>
      </w:r>
      <w:r w:rsidRPr="00D82F1B">
        <w:rPr>
          <w:rFonts w:ascii="Arial" w:hAnsi="Arial" w:cs="Arial"/>
          <w:sz w:val="22"/>
          <w:szCs w:val="22"/>
        </w:rPr>
        <w:t>Moderation: Dirk Auer</w:t>
      </w:r>
    </w:p>
    <w:p w14:paraId="12DCCB6A" w14:textId="77777777" w:rsidR="00B12F5A" w:rsidRPr="00D82F1B" w:rsidRDefault="00B12F5A" w:rsidP="00BB7F32">
      <w:pPr>
        <w:spacing w:line="280" w:lineRule="atLeast"/>
        <w:jc w:val="both"/>
        <w:rPr>
          <w:rFonts w:ascii="Arial" w:hAnsi="Arial" w:cs="Arial"/>
          <w:sz w:val="22"/>
          <w:szCs w:val="22"/>
        </w:rPr>
      </w:pPr>
    </w:p>
    <w:p w14:paraId="7EC3E58E" w14:textId="042BDDC3" w:rsidR="00D82F1B" w:rsidRDefault="00D82F1B" w:rsidP="00BB7F32">
      <w:pPr>
        <w:spacing w:line="280" w:lineRule="atLeast"/>
        <w:jc w:val="both"/>
        <w:rPr>
          <w:rFonts w:ascii="Arial" w:hAnsi="Arial" w:cs="Arial"/>
          <w:sz w:val="22"/>
          <w:szCs w:val="22"/>
        </w:rPr>
      </w:pPr>
      <w:r w:rsidRPr="00D82F1B">
        <w:rPr>
          <w:rFonts w:ascii="Arial" w:hAnsi="Arial" w:cs="Arial"/>
          <w:sz w:val="22"/>
          <w:szCs w:val="22"/>
        </w:rPr>
        <w:t xml:space="preserve">Europa benötigt Lithium für die Energiewende und den Umstieg auf E-Mobilität. Und Serbien? Hat das "Glück", auf einem der größten Vorkommen des begehrten Rohstoffs zu sitzen. </w:t>
      </w:r>
      <w:r w:rsidR="007B3636">
        <w:rPr>
          <w:rFonts w:ascii="Arial" w:hAnsi="Arial" w:cs="Arial"/>
          <w:sz w:val="22"/>
          <w:szCs w:val="22"/>
        </w:rPr>
        <w:t>D</w:t>
      </w:r>
      <w:r w:rsidRPr="00D82F1B">
        <w:rPr>
          <w:rFonts w:ascii="Arial" w:hAnsi="Arial" w:cs="Arial"/>
          <w:sz w:val="22"/>
          <w:szCs w:val="22"/>
        </w:rPr>
        <w:t xml:space="preserve">er geplante Lithium-Abbau im </w:t>
      </w:r>
      <w:proofErr w:type="spellStart"/>
      <w:r w:rsidRPr="00D82F1B">
        <w:rPr>
          <w:rFonts w:ascii="Arial" w:hAnsi="Arial" w:cs="Arial"/>
          <w:sz w:val="22"/>
          <w:szCs w:val="22"/>
        </w:rPr>
        <w:t>Jadar</w:t>
      </w:r>
      <w:proofErr w:type="spellEnd"/>
      <w:r w:rsidRPr="00D82F1B">
        <w:rPr>
          <w:rFonts w:ascii="Arial" w:hAnsi="Arial" w:cs="Arial"/>
          <w:sz w:val="22"/>
          <w:szCs w:val="22"/>
        </w:rPr>
        <w:t xml:space="preserve">-Tal ist hochumstritten. Im vergangenen Sommer </w:t>
      </w:r>
      <w:r w:rsidR="007B3636">
        <w:rPr>
          <w:rFonts w:ascii="Arial" w:hAnsi="Arial" w:cs="Arial"/>
          <w:sz w:val="22"/>
          <w:szCs w:val="22"/>
        </w:rPr>
        <w:t>protestierten</w:t>
      </w:r>
      <w:r w:rsidR="007B3636" w:rsidRPr="00D82F1B">
        <w:rPr>
          <w:rFonts w:ascii="Arial" w:hAnsi="Arial" w:cs="Arial"/>
          <w:sz w:val="22"/>
          <w:szCs w:val="22"/>
        </w:rPr>
        <w:t xml:space="preserve"> </w:t>
      </w:r>
      <w:r w:rsidR="00B12F5A">
        <w:rPr>
          <w:rFonts w:ascii="Arial" w:hAnsi="Arial" w:cs="Arial"/>
          <w:sz w:val="22"/>
          <w:szCs w:val="22"/>
        </w:rPr>
        <w:t>Z</w:t>
      </w:r>
      <w:r w:rsidRPr="00D82F1B">
        <w:rPr>
          <w:rFonts w:ascii="Arial" w:hAnsi="Arial" w:cs="Arial"/>
          <w:sz w:val="22"/>
          <w:szCs w:val="22"/>
        </w:rPr>
        <w:t>ehntausende gegen das Projekt. Haben sie Recht mit ihrer Befürchtung, dass Serbien zur Rohstoffkolonie Europas degradiert wird? Welche Auswirkungen</w:t>
      </w:r>
      <w:r w:rsidR="00B12F5A">
        <w:rPr>
          <w:rFonts w:ascii="Arial" w:hAnsi="Arial" w:cs="Arial"/>
          <w:sz w:val="22"/>
          <w:szCs w:val="22"/>
        </w:rPr>
        <w:t xml:space="preserve"> </w:t>
      </w:r>
      <w:proofErr w:type="gramStart"/>
      <w:r w:rsidRPr="00D82F1B">
        <w:rPr>
          <w:rFonts w:ascii="Arial" w:hAnsi="Arial" w:cs="Arial"/>
          <w:sz w:val="22"/>
          <w:szCs w:val="22"/>
        </w:rPr>
        <w:t>hat</w:t>
      </w:r>
      <w:proofErr w:type="gramEnd"/>
      <w:r w:rsidRPr="00D82F1B">
        <w:rPr>
          <w:rFonts w:ascii="Arial" w:hAnsi="Arial" w:cs="Arial"/>
          <w:sz w:val="22"/>
          <w:szCs w:val="22"/>
        </w:rPr>
        <w:t xml:space="preserve"> die europäische Unterstützung auf das ohnehin fragile Image der EU in Serbien?</w:t>
      </w:r>
    </w:p>
    <w:p w14:paraId="625EF283" w14:textId="77777777" w:rsidR="00D82F1B" w:rsidRDefault="00D82F1B" w:rsidP="00BB7F32">
      <w:pPr>
        <w:spacing w:line="280" w:lineRule="atLeast"/>
        <w:jc w:val="both"/>
        <w:rPr>
          <w:rFonts w:ascii="Arial" w:hAnsi="Arial" w:cs="Arial"/>
          <w:sz w:val="22"/>
          <w:szCs w:val="22"/>
        </w:rPr>
      </w:pPr>
    </w:p>
    <w:p w14:paraId="6E2DDC4B" w14:textId="1493DF92" w:rsidR="00D82F1B" w:rsidRPr="00D82F1B" w:rsidRDefault="00D82F1B" w:rsidP="00BB7F32">
      <w:pPr>
        <w:spacing w:line="280" w:lineRule="atLeast"/>
        <w:jc w:val="both"/>
        <w:rPr>
          <w:rFonts w:ascii="Arial" w:hAnsi="Arial" w:cs="Arial"/>
          <w:sz w:val="22"/>
          <w:szCs w:val="22"/>
        </w:rPr>
      </w:pPr>
      <w:r w:rsidRPr="00D82F1B">
        <w:rPr>
          <w:rFonts w:ascii="Arial" w:hAnsi="Arial" w:cs="Arial"/>
          <w:i/>
          <w:iCs/>
          <w:sz w:val="22"/>
          <w:szCs w:val="22"/>
        </w:rPr>
        <w:t>Freitag, 2</w:t>
      </w:r>
      <w:r>
        <w:rPr>
          <w:rFonts w:ascii="Arial" w:hAnsi="Arial" w:cs="Arial"/>
          <w:i/>
          <w:iCs/>
          <w:sz w:val="22"/>
          <w:szCs w:val="22"/>
        </w:rPr>
        <w:t>8</w:t>
      </w:r>
      <w:r w:rsidRPr="00D82F1B">
        <w:rPr>
          <w:rFonts w:ascii="Arial" w:hAnsi="Arial" w:cs="Arial"/>
          <w:i/>
          <w:iCs/>
          <w:sz w:val="22"/>
          <w:szCs w:val="22"/>
        </w:rPr>
        <w:t>. März 2025, 15.00 Uhr,</w:t>
      </w:r>
      <w:r w:rsidRPr="00D82F1B">
        <w:rPr>
          <w:rFonts w:ascii="Arial" w:hAnsi="Arial" w:cs="Arial"/>
          <w:sz w:val="22"/>
          <w:szCs w:val="22"/>
        </w:rPr>
        <w:t xml:space="preserve"> </w:t>
      </w:r>
      <w:r w:rsidRPr="00D82F1B">
        <w:rPr>
          <w:rFonts w:ascii="Arial" w:hAnsi="Arial" w:cs="Arial"/>
          <w:i/>
          <w:iCs/>
          <w:sz w:val="22"/>
          <w:szCs w:val="22"/>
        </w:rPr>
        <w:t>TRADUKI Kafana (Halle 4, D403)</w:t>
      </w:r>
    </w:p>
    <w:p w14:paraId="3F3D08BB" w14:textId="5E28E66F" w:rsidR="00D82F1B" w:rsidRPr="00E80779" w:rsidRDefault="00D82F1B" w:rsidP="00BB7F32">
      <w:pPr>
        <w:spacing w:line="280" w:lineRule="atLeast"/>
        <w:jc w:val="both"/>
        <w:rPr>
          <w:rFonts w:ascii="Arial" w:hAnsi="Arial" w:cs="Arial"/>
          <w:b/>
          <w:bCs/>
          <w:sz w:val="22"/>
          <w:szCs w:val="22"/>
        </w:rPr>
      </w:pPr>
      <w:r w:rsidRPr="00D82F1B">
        <w:rPr>
          <w:rFonts w:ascii="Arial" w:hAnsi="Arial" w:cs="Arial"/>
          <w:b/>
          <w:bCs/>
          <w:sz w:val="22"/>
          <w:szCs w:val="22"/>
        </w:rPr>
        <w:t>Es schwant mir … Gutes? Kurzbeschreibung: Frauenschicksale, Frauenliebe und Maulwurfsblut</w:t>
      </w:r>
      <w:r w:rsidR="00E80779">
        <w:rPr>
          <w:rFonts w:ascii="Arial" w:hAnsi="Arial" w:cs="Arial"/>
          <w:b/>
          <w:bCs/>
          <w:sz w:val="22"/>
          <w:szCs w:val="22"/>
        </w:rPr>
        <w:t xml:space="preserve"> </w:t>
      </w:r>
      <w:r w:rsidR="00E80779" w:rsidRPr="00E80779">
        <w:rPr>
          <w:rFonts w:ascii="Arial" w:hAnsi="Arial" w:cs="Arial"/>
          <w:b/>
          <w:bCs/>
          <w:sz w:val="22"/>
          <w:szCs w:val="22"/>
        </w:rPr>
        <w:t>│</w:t>
      </w:r>
      <w:r w:rsidR="00E80779">
        <w:rPr>
          <w:rFonts w:ascii="Arial" w:hAnsi="Arial" w:cs="Arial"/>
          <w:sz w:val="22"/>
          <w:szCs w:val="22"/>
        </w:rPr>
        <w:t xml:space="preserve"> </w:t>
      </w:r>
      <w:r w:rsidRPr="00D82F1B">
        <w:rPr>
          <w:rFonts w:ascii="Arial" w:hAnsi="Arial" w:cs="Arial"/>
          <w:sz w:val="22"/>
          <w:szCs w:val="22"/>
        </w:rPr>
        <w:t>Moderation: Jörg Plath</w:t>
      </w:r>
    </w:p>
    <w:p w14:paraId="2384B5F1" w14:textId="77777777" w:rsidR="00D82F1B" w:rsidRPr="00D82F1B" w:rsidRDefault="00D82F1B" w:rsidP="00BB7F32">
      <w:pPr>
        <w:spacing w:line="280" w:lineRule="atLeast"/>
        <w:jc w:val="both"/>
        <w:rPr>
          <w:rFonts w:ascii="Arial" w:hAnsi="Arial" w:cs="Arial"/>
          <w:sz w:val="22"/>
          <w:szCs w:val="22"/>
        </w:rPr>
      </w:pPr>
    </w:p>
    <w:p w14:paraId="535AC7BB" w14:textId="220B76F9" w:rsidR="00D82F1B" w:rsidRDefault="00D82F1B" w:rsidP="00BB7F32">
      <w:pPr>
        <w:spacing w:line="280" w:lineRule="atLeast"/>
        <w:jc w:val="both"/>
        <w:rPr>
          <w:rFonts w:ascii="Arial" w:hAnsi="Arial" w:cs="Arial"/>
          <w:sz w:val="22"/>
          <w:szCs w:val="22"/>
        </w:rPr>
      </w:pPr>
      <w:r w:rsidRPr="00D82F1B">
        <w:rPr>
          <w:rFonts w:ascii="Arial" w:hAnsi="Arial" w:cs="Arial"/>
          <w:sz w:val="22"/>
          <w:szCs w:val="22"/>
        </w:rPr>
        <w:t xml:space="preserve">In </w:t>
      </w:r>
      <w:r w:rsidRPr="00CA258E">
        <w:rPr>
          <w:rFonts w:ascii="Arial" w:hAnsi="Arial" w:cs="Arial"/>
          <w:i/>
          <w:iCs/>
          <w:sz w:val="22"/>
          <w:szCs w:val="22"/>
        </w:rPr>
        <w:t>Seit ich einen Schwan gekauft habe</w:t>
      </w:r>
      <w:r w:rsidRPr="00D82F1B">
        <w:rPr>
          <w:rFonts w:ascii="Arial" w:hAnsi="Arial" w:cs="Arial"/>
          <w:sz w:val="22"/>
          <w:szCs w:val="22"/>
        </w:rPr>
        <w:t xml:space="preserve"> (Ü: Marie Alpermann, </w:t>
      </w:r>
      <w:proofErr w:type="spellStart"/>
      <w:r w:rsidRPr="00D82F1B">
        <w:rPr>
          <w:rFonts w:ascii="Arial" w:hAnsi="Arial" w:cs="Arial"/>
          <w:sz w:val="22"/>
          <w:szCs w:val="22"/>
        </w:rPr>
        <w:t>eta</w:t>
      </w:r>
      <w:proofErr w:type="spellEnd"/>
      <w:r w:rsidRPr="00D82F1B">
        <w:rPr>
          <w:rFonts w:ascii="Arial" w:hAnsi="Arial" w:cs="Arial"/>
          <w:sz w:val="22"/>
          <w:szCs w:val="22"/>
        </w:rPr>
        <w:t xml:space="preserve"> Verlag) erzählt </w:t>
      </w:r>
      <w:r w:rsidRPr="00E80779">
        <w:rPr>
          <w:rFonts w:ascii="Arial" w:hAnsi="Arial" w:cs="Arial"/>
          <w:b/>
          <w:sz w:val="22"/>
          <w:szCs w:val="22"/>
        </w:rPr>
        <w:t>Tanja Stupar</w:t>
      </w:r>
      <w:r w:rsidRPr="00D82F1B">
        <w:rPr>
          <w:rFonts w:ascii="Arial" w:hAnsi="Arial" w:cs="Arial"/>
          <w:sz w:val="22"/>
          <w:szCs w:val="22"/>
        </w:rPr>
        <w:t xml:space="preserve"> Trifunović poetisch über die heimliche Liebe zwischen einer 20- und einer 45-jährigen Frau im heutigen Bosnien und Herzegowina. Die </w:t>
      </w:r>
      <w:r w:rsidR="00B12F5A">
        <w:rPr>
          <w:rFonts w:ascii="Arial" w:hAnsi="Arial" w:cs="Arial"/>
          <w:sz w:val="22"/>
          <w:szCs w:val="22"/>
        </w:rPr>
        <w:t>Frauen</w:t>
      </w:r>
      <w:r w:rsidRPr="00D82F1B">
        <w:rPr>
          <w:rFonts w:ascii="Arial" w:hAnsi="Arial" w:cs="Arial"/>
          <w:sz w:val="22"/>
          <w:szCs w:val="22"/>
        </w:rPr>
        <w:t xml:space="preserve"> in </w:t>
      </w:r>
      <w:r w:rsidRPr="00E80779">
        <w:rPr>
          <w:rFonts w:ascii="Arial" w:hAnsi="Arial" w:cs="Arial"/>
          <w:b/>
          <w:sz w:val="22"/>
          <w:szCs w:val="22"/>
        </w:rPr>
        <w:t>Zdravka Evtimovas</w:t>
      </w:r>
      <w:r w:rsidRPr="00D82F1B">
        <w:rPr>
          <w:rFonts w:ascii="Arial" w:hAnsi="Arial" w:cs="Arial"/>
          <w:sz w:val="22"/>
          <w:szCs w:val="22"/>
        </w:rPr>
        <w:t xml:space="preserve"> Kurzgeschichten in </w:t>
      </w:r>
      <w:r w:rsidRPr="00CA258E">
        <w:rPr>
          <w:rFonts w:ascii="Arial" w:hAnsi="Arial" w:cs="Arial"/>
          <w:i/>
          <w:iCs/>
          <w:sz w:val="22"/>
          <w:szCs w:val="22"/>
        </w:rPr>
        <w:t>Maulwurfsblut</w:t>
      </w:r>
      <w:r w:rsidRPr="00D82F1B">
        <w:rPr>
          <w:rFonts w:ascii="Arial" w:hAnsi="Arial" w:cs="Arial"/>
          <w:sz w:val="22"/>
          <w:szCs w:val="22"/>
        </w:rPr>
        <w:t xml:space="preserve"> (Ü: Andreas </w:t>
      </w:r>
      <w:proofErr w:type="spellStart"/>
      <w:r w:rsidRPr="00D82F1B">
        <w:rPr>
          <w:rFonts w:ascii="Arial" w:hAnsi="Arial" w:cs="Arial"/>
          <w:sz w:val="22"/>
          <w:szCs w:val="22"/>
        </w:rPr>
        <w:t>Tretner</w:t>
      </w:r>
      <w:proofErr w:type="spellEnd"/>
      <w:r w:rsidRPr="00D82F1B">
        <w:rPr>
          <w:rFonts w:ascii="Arial" w:hAnsi="Arial" w:cs="Arial"/>
          <w:sz w:val="22"/>
          <w:szCs w:val="22"/>
        </w:rPr>
        <w:t>, Alexander Sitzmann und Elvira Bormann-</w:t>
      </w:r>
      <w:proofErr w:type="spellStart"/>
      <w:r w:rsidRPr="00D82F1B">
        <w:rPr>
          <w:rFonts w:ascii="Arial" w:hAnsi="Arial" w:cs="Arial"/>
          <w:sz w:val="22"/>
          <w:szCs w:val="22"/>
        </w:rPr>
        <w:t>Nassonowa</w:t>
      </w:r>
      <w:proofErr w:type="spellEnd"/>
      <w:r w:rsidRPr="00D82F1B">
        <w:rPr>
          <w:rFonts w:ascii="Arial" w:hAnsi="Arial" w:cs="Arial"/>
          <w:sz w:val="22"/>
          <w:szCs w:val="22"/>
        </w:rPr>
        <w:t xml:space="preserve">, </w:t>
      </w:r>
      <w:proofErr w:type="spellStart"/>
      <w:r w:rsidRPr="00D82F1B">
        <w:rPr>
          <w:rFonts w:ascii="Arial" w:hAnsi="Arial" w:cs="Arial"/>
          <w:sz w:val="22"/>
          <w:szCs w:val="22"/>
        </w:rPr>
        <w:t>eta</w:t>
      </w:r>
      <w:proofErr w:type="spellEnd"/>
      <w:r w:rsidRPr="00D82F1B">
        <w:rPr>
          <w:rFonts w:ascii="Arial" w:hAnsi="Arial" w:cs="Arial"/>
          <w:sz w:val="22"/>
          <w:szCs w:val="22"/>
        </w:rPr>
        <w:t xml:space="preserve"> Verlag) sind ungemein körperlich und zugleich nicht ganz von dieser Welt. </w:t>
      </w:r>
    </w:p>
    <w:p w14:paraId="33F25651" w14:textId="77777777" w:rsidR="00D82F1B" w:rsidRDefault="00D82F1B" w:rsidP="00BB7F32">
      <w:pPr>
        <w:spacing w:line="280" w:lineRule="atLeast"/>
        <w:jc w:val="both"/>
        <w:rPr>
          <w:rFonts w:ascii="Arial" w:hAnsi="Arial" w:cs="Arial"/>
          <w:sz w:val="22"/>
          <w:szCs w:val="22"/>
        </w:rPr>
      </w:pPr>
    </w:p>
    <w:p w14:paraId="1B9F0384" w14:textId="50249EAC" w:rsidR="00D82F1B" w:rsidRPr="00D82F1B" w:rsidRDefault="00D82F1B" w:rsidP="00BB7F32">
      <w:pPr>
        <w:spacing w:line="280" w:lineRule="atLeast"/>
        <w:jc w:val="both"/>
        <w:rPr>
          <w:rFonts w:ascii="Arial" w:hAnsi="Arial" w:cs="Arial"/>
          <w:sz w:val="22"/>
          <w:szCs w:val="22"/>
        </w:rPr>
      </w:pPr>
      <w:r w:rsidRPr="00D82F1B">
        <w:rPr>
          <w:rFonts w:ascii="Arial" w:hAnsi="Arial" w:cs="Arial"/>
          <w:i/>
          <w:iCs/>
          <w:sz w:val="22"/>
          <w:szCs w:val="22"/>
        </w:rPr>
        <w:t>Samstag, 29. März 2025, 14.00 Uhr, Forum Globale Perspektiven (Halle 4, E305)</w:t>
      </w:r>
    </w:p>
    <w:p w14:paraId="1BC905CA" w14:textId="77777777" w:rsidR="00D82F1B" w:rsidRPr="00D82F1B" w:rsidRDefault="00D82F1B" w:rsidP="00BB7F32">
      <w:pPr>
        <w:spacing w:line="280" w:lineRule="atLeast"/>
        <w:jc w:val="both"/>
        <w:rPr>
          <w:rFonts w:ascii="Arial" w:hAnsi="Arial" w:cs="Arial"/>
          <w:b/>
          <w:bCs/>
          <w:sz w:val="22"/>
          <w:szCs w:val="22"/>
        </w:rPr>
      </w:pPr>
      <w:r w:rsidRPr="00D82F1B">
        <w:rPr>
          <w:rFonts w:ascii="Arial" w:hAnsi="Arial" w:cs="Arial"/>
          <w:b/>
          <w:bCs/>
          <w:sz w:val="22"/>
          <w:szCs w:val="22"/>
        </w:rPr>
        <w:t xml:space="preserve">Bosnien und Herzegowina 30 Jahre nach Dayton. Ein Land auf der Suche nach europäischer Normalität </w:t>
      </w:r>
    </w:p>
    <w:p w14:paraId="501143BB" w14:textId="4206AB95" w:rsidR="00D82F1B" w:rsidRPr="00D82F1B" w:rsidRDefault="00D82F1B" w:rsidP="00BB7F32">
      <w:pPr>
        <w:spacing w:line="280" w:lineRule="atLeast"/>
        <w:jc w:val="both"/>
        <w:rPr>
          <w:rFonts w:ascii="Arial" w:hAnsi="Arial" w:cs="Arial"/>
          <w:sz w:val="22"/>
          <w:szCs w:val="22"/>
        </w:rPr>
      </w:pPr>
      <w:r w:rsidRPr="00D82F1B">
        <w:rPr>
          <w:rFonts w:ascii="Arial" w:hAnsi="Arial" w:cs="Arial"/>
          <w:sz w:val="22"/>
          <w:szCs w:val="22"/>
        </w:rPr>
        <w:t xml:space="preserve">Mit: </w:t>
      </w:r>
      <w:r w:rsidRPr="00A405C1">
        <w:rPr>
          <w:rFonts w:ascii="Arial" w:hAnsi="Arial" w:cs="Arial"/>
          <w:b/>
          <w:sz w:val="22"/>
          <w:szCs w:val="22"/>
        </w:rPr>
        <w:t xml:space="preserve">Taina </w:t>
      </w:r>
      <w:proofErr w:type="spellStart"/>
      <w:r w:rsidRPr="00A405C1">
        <w:rPr>
          <w:rFonts w:ascii="Arial" w:hAnsi="Arial" w:cs="Arial"/>
          <w:b/>
          <w:sz w:val="22"/>
          <w:szCs w:val="22"/>
        </w:rPr>
        <w:t>Tervonen</w:t>
      </w:r>
      <w:proofErr w:type="spellEnd"/>
      <w:r w:rsidRPr="00A405C1">
        <w:rPr>
          <w:rFonts w:ascii="Arial" w:hAnsi="Arial" w:cs="Arial"/>
          <w:b/>
          <w:sz w:val="22"/>
          <w:szCs w:val="22"/>
        </w:rPr>
        <w:t xml:space="preserve">, Senad </w:t>
      </w:r>
      <w:proofErr w:type="spellStart"/>
      <w:r w:rsidRPr="00A405C1">
        <w:rPr>
          <w:rFonts w:ascii="Arial" w:hAnsi="Arial" w:cs="Arial"/>
          <w:b/>
          <w:sz w:val="22"/>
          <w:szCs w:val="22"/>
        </w:rPr>
        <w:t>Pećanin</w:t>
      </w:r>
      <w:proofErr w:type="spellEnd"/>
      <w:r w:rsidRPr="00A405C1">
        <w:rPr>
          <w:rFonts w:ascii="Arial" w:hAnsi="Arial" w:cs="Arial"/>
          <w:b/>
          <w:sz w:val="22"/>
          <w:szCs w:val="22"/>
        </w:rPr>
        <w:t>, Lejla Kusturica</w:t>
      </w:r>
      <w:r w:rsidRPr="00D82F1B">
        <w:rPr>
          <w:rFonts w:ascii="Arial" w:hAnsi="Arial" w:cs="Arial"/>
          <w:sz w:val="22"/>
          <w:szCs w:val="22"/>
        </w:rPr>
        <w:t xml:space="preserve"> </w:t>
      </w:r>
      <w:r w:rsidR="007B3636">
        <w:rPr>
          <w:rFonts w:ascii="Arial" w:hAnsi="Arial" w:cs="Arial"/>
          <w:sz w:val="22"/>
          <w:szCs w:val="22"/>
        </w:rPr>
        <w:t>│</w:t>
      </w:r>
      <w:r w:rsidRPr="00D82F1B">
        <w:rPr>
          <w:rFonts w:ascii="Arial" w:hAnsi="Arial" w:cs="Arial"/>
          <w:sz w:val="22"/>
          <w:szCs w:val="22"/>
        </w:rPr>
        <w:t>Moderation: Vedran Džihić</w:t>
      </w:r>
    </w:p>
    <w:p w14:paraId="4160356D" w14:textId="77777777" w:rsidR="00D82F1B" w:rsidRPr="00D82F1B" w:rsidRDefault="00D82F1B" w:rsidP="00BB7F32">
      <w:pPr>
        <w:spacing w:line="280" w:lineRule="atLeast"/>
        <w:jc w:val="both"/>
        <w:rPr>
          <w:rFonts w:ascii="Arial" w:hAnsi="Arial" w:cs="Arial"/>
          <w:sz w:val="22"/>
          <w:szCs w:val="22"/>
        </w:rPr>
      </w:pPr>
    </w:p>
    <w:p w14:paraId="23C47F07" w14:textId="1BBD22DE" w:rsidR="00D82F1B" w:rsidRPr="00BB7F32" w:rsidRDefault="00D82F1B" w:rsidP="00BB7F32">
      <w:pPr>
        <w:spacing w:line="280" w:lineRule="atLeast"/>
        <w:jc w:val="both"/>
        <w:rPr>
          <w:rFonts w:ascii="Arial" w:hAnsi="Arial" w:cs="Arial"/>
          <w:sz w:val="22"/>
          <w:szCs w:val="22"/>
        </w:rPr>
      </w:pPr>
      <w:r w:rsidRPr="00D82F1B">
        <w:rPr>
          <w:rFonts w:ascii="Arial" w:hAnsi="Arial" w:cs="Arial"/>
          <w:sz w:val="22"/>
          <w:szCs w:val="22"/>
        </w:rPr>
        <w:t>Vor 30 Jahren ging der blutige Krieg in Bosnien und Herzegowina zu Ende. Die Narben des Krieges haben sich tief in die bosnische Seele eingeschrieben</w:t>
      </w:r>
      <w:r w:rsidR="00BB7F32">
        <w:rPr>
          <w:rFonts w:ascii="Arial" w:hAnsi="Arial" w:cs="Arial"/>
          <w:sz w:val="22"/>
          <w:szCs w:val="22"/>
        </w:rPr>
        <w:t xml:space="preserve">. </w:t>
      </w:r>
      <w:r w:rsidRPr="00D82F1B">
        <w:rPr>
          <w:rFonts w:ascii="Arial" w:hAnsi="Arial" w:cs="Arial"/>
          <w:sz w:val="22"/>
          <w:szCs w:val="22"/>
        </w:rPr>
        <w:t>Zugleich suchen so viele im Land nach</w:t>
      </w:r>
      <w:r w:rsidR="00BB7F32">
        <w:rPr>
          <w:rFonts w:ascii="Arial" w:hAnsi="Arial" w:cs="Arial"/>
          <w:sz w:val="22"/>
          <w:szCs w:val="22"/>
        </w:rPr>
        <w:t xml:space="preserve"> einer </w:t>
      </w:r>
      <w:r w:rsidRPr="00D82F1B">
        <w:rPr>
          <w:rFonts w:ascii="Arial" w:hAnsi="Arial" w:cs="Arial"/>
          <w:sz w:val="22"/>
          <w:szCs w:val="22"/>
        </w:rPr>
        <w:t>neue</w:t>
      </w:r>
      <w:r w:rsidR="00BB7F32">
        <w:rPr>
          <w:rFonts w:ascii="Arial" w:hAnsi="Arial" w:cs="Arial"/>
          <w:sz w:val="22"/>
          <w:szCs w:val="22"/>
        </w:rPr>
        <w:t>n</w:t>
      </w:r>
      <w:r w:rsidRPr="00D82F1B">
        <w:rPr>
          <w:rFonts w:ascii="Arial" w:hAnsi="Arial" w:cs="Arial"/>
          <w:sz w:val="22"/>
          <w:szCs w:val="22"/>
        </w:rPr>
        <w:t xml:space="preserve"> Normalität. Lassen sich die Wunden des Krieges heilen, die (Über)Lebenden reparieren? Eine Autorin, ein Journalist und Menschenrechtsanwalt und eine Aktivistin </w:t>
      </w:r>
      <w:r w:rsidR="00B12F5A">
        <w:rPr>
          <w:rFonts w:ascii="Arial" w:hAnsi="Arial" w:cs="Arial"/>
          <w:sz w:val="22"/>
          <w:szCs w:val="22"/>
        </w:rPr>
        <w:t>loten es aus</w:t>
      </w:r>
      <w:r w:rsidRPr="00D82F1B">
        <w:rPr>
          <w:rFonts w:ascii="Arial" w:hAnsi="Arial" w:cs="Arial"/>
          <w:sz w:val="22"/>
          <w:szCs w:val="22"/>
        </w:rPr>
        <w:t xml:space="preserve">. </w:t>
      </w:r>
      <w:r w:rsidRPr="007B3636">
        <w:rPr>
          <w:rFonts w:ascii="Arial" w:hAnsi="Arial" w:cs="Arial"/>
          <w:iCs/>
          <w:sz w:val="22"/>
          <w:szCs w:val="20"/>
        </w:rPr>
        <w:t>Die Veranstaltung findet auf Englisch statt.</w:t>
      </w:r>
    </w:p>
    <w:p w14:paraId="145D744D" w14:textId="77777777" w:rsidR="00E80779" w:rsidRDefault="00E80779" w:rsidP="00E80779">
      <w:pPr>
        <w:spacing w:line="280" w:lineRule="atLeast"/>
        <w:jc w:val="both"/>
        <w:rPr>
          <w:rFonts w:ascii="Arial" w:hAnsi="Arial" w:cs="Arial"/>
          <w:sz w:val="22"/>
          <w:szCs w:val="22"/>
        </w:rPr>
      </w:pPr>
    </w:p>
    <w:p w14:paraId="42E63830" w14:textId="79F6EE25" w:rsidR="00E80779" w:rsidRDefault="00E80779" w:rsidP="00BB7F32">
      <w:pPr>
        <w:spacing w:line="280" w:lineRule="atLeast"/>
        <w:jc w:val="both"/>
        <w:rPr>
          <w:rFonts w:ascii="Arial" w:hAnsi="Arial" w:cs="Arial"/>
          <w:sz w:val="22"/>
          <w:szCs w:val="22"/>
        </w:rPr>
      </w:pPr>
      <w:r w:rsidRPr="00D82F1B">
        <w:rPr>
          <w:rFonts w:ascii="Arial" w:hAnsi="Arial" w:cs="Arial"/>
          <w:sz w:val="22"/>
          <w:szCs w:val="22"/>
        </w:rPr>
        <w:t xml:space="preserve">Außerdem finden auf der </w:t>
      </w:r>
      <w:r w:rsidRPr="00D82F1B">
        <w:rPr>
          <w:rFonts w:ascii="Arial" w:hAnsi="Arial" w:cs="Arial"/>
          <w:b/>
          <w:bCs/>
          <w:sz w:val="22"/>
          <w:szCs w:val="22"/>
        </w:rPr>
        <w:t xml:space="preserve">TRADUKI Kafana-Bühne </w:t>
      </w:r>
      <w:r w:rsidRPr="00D82F1B">
        <w:rPr>
          <w:rFonts w:ascii="Arial" w:hAnsi="Arial" w:cs="Arial"/>
          <w:sz w:val="22"/>
          <w:szCs w:val="22"/>
        </w:rPr>
        <w:t xml:space="preserve">weitere Veranstaltungen statt, u.a. mit </w:t>
      </w:r>
      <w:r w:rsidRPr="00D82F1B">
        <w:rPr>
          <w:rFonts w:ascii="Arial" w:hAnsi="Arial" w:cs="Arial"/>
          <w:b/>
          <w:bCs/>
          <w:sz w:val="22"/>
          <w:szCs w:val="22"/>
        </w:rPr>
        <w:t xml:space="preserve">Faruk </w:t>
      </w:r>
      <w:proofErr w:type="spellStart"/>
      <w:r w:rsidRPr="00D82F1B">
        <w:rPr>
          <w:rFonts w:ascii="Arial" w:hAnsi="Arial" w:cs="Arial"/>
          <w:b/>
          <w:bCs/>
          <w:sz w:val="22"/>
          <w:szCs w:val="22"/>
        </w:rPr>
        <w:t>Šehić</w:t>
      </w:r>
      <w:proofErr w:type="spellEnd"/>
      <w:r w:rsidRPr="00D82F1B">
        <w:rPr>
          <w:rFonts w:ascii="Arial" w:hAnsi="Arial" w:cs="Arial"/>
          <w:sz w:val="22"/>
          <w:szCs w:val="22"/>
        </w:rPr>
        <w:t xml:space="preserve">, </w:t>
      </w:r>
      <w:r w:rsidRPr="00D82F1B">
        <w:rPr>
          <w:rFonts w:ascii="Arial" w:hAnsi="Arial" w:cs="Arial"/>
          <w:b/>
          <w:bCs/>
          <w:sz w:val="22"/>
          <w:szCs w:val="22"/>
        </w:rPr>
        <w:t>Ana Marwan</w:t>
      </w:r>
      <w:r w:rsidR="0092196C">
        <w:rPr>
          <w:rFonts w:ascii="Arial" w:hAnsi="Arial" w:cs="Arial"/>
          <w:sz w:val="22"/>
          <w:szCs w:val="22"/>
        </w:rPr>
        <w:t xml:space="preserve"> </w:t>
      </w:r>
      <w:r w:rsidR="0092196C" w:rsidRPr="0019107D">
        <w:rPr>
          <w:rFonts w:ascii="Arial" w:hAnsi="Arial" w:cs="Arial"/>
          <w:sz w:val="22"/>
          <w:szCs w:val="22"/>
        </w:rPr>
        <w:t>und</w:t>
      </w:r>
      <w:r w:rsidR="0092196C">
        <w:rPr>
          <w:rFonts w:ascii="Arial" w:hAnsi="Arial" w:cs="Arial"/>
          <w:sz w:val="22"/>
          <w:szCs w:val="22"/>
        </w:rPr>
        <w:t xml:space="preserve"> </w:t>
      </w:r>
      <w:r w:rsidRPr="00D82F1B">
        <w:rPr>
          <w:rFonts w:ascii="Arial" w:hAnsi="Arial" w:cs="Arial"/>
          <w:b/>
          <w:bCs/>
          <w:sz w:val="22"/>
          <w:szCs w:val="22"/>
        </w:rPr>
        <w:t>Florian Valerius AKA Literarischer Nerd</w:t>
      </w:r>
      <w:r w:rsidRPr="00D82F1B">
        <w:rPr>
          <w:rFonts w:ascii="Arial" w:hAnsi="Arial" w:cs="Arial"/>
          <w:sz w:val="22"/>
          <w:szCs w:val="22"/>
        </w:rPr>
        <w:t xml:space="preserve">. </w:t>
      </w:r>
    </w:p>
    <w:p w14:paraId="111B077E" w14:textId="77777777" w:rsidR="00B82D58" w:rsidRPr="00D82F1B" w:rsidRDefault="00B82D58" w:rsidP="00BB7F32">
      <w:pPr>
        <w:spacing w:line="280" w:lineRule="atLeast"/>
        <w:jc w:val="both"/>
        <w:rPr>
          <w:rFonts w:ascii="Arial" w:hAnsi="Arial" w:cs="Arial"/>
          <w:i/>
          <w:iCs/>
          <w:sz w:val="22"/>
          <w:szCs w:val="22"/>
        </w:rPr>
      </w:pPr>
    </w:p>
    <w:p w14:paraId="4924DE6F" w14:textId="047E0F68" w:rsidR="00296711" w:rsidRPr="00D82F1B" w:rsidRDefault="003E18F9" w:rsidP="00BB7F32">
      <w:pPr>
        <w:spacing w:line="280" w:lineRule="atLeast"/>
        <w:jc w:val="both"/>
        <w:rPr>
          <w:rFonts w:ascii="Arial" w:hAnsi="Arial" w:cs="Arial"/>
          <w:i/>
          <w:iCs/>
          <w:sz w:val="22"/>
          <w:szCs w:val="22"/>
        </w:rPr>
      </w:pPr>
      <w:r w:rsidRPr="00D82F1B">
        <w:rPr>
          <w:rFonts w:ascii="Arial" w:hAnsi="Arial" w:cs="Arial"/>
          <w:i/>
          <w:iCs/>
          <w:sz w:val="22"/>
          <w:szCs w:val="22"/>
        </w:rPr>
        <w:t>Samstag, 2</w:t>
      </w:r>
      <w:r w:rsidR="00D82F1B" w:rsidRPr="00D82F1B">
        <w:rPr>
          <w:rFonts w:ascii="Arial" w:hAnsi="Arial" w:cs="Arial"/>
          <w:i/>
          <w:iCs/>
          <w:sz w:val="22"/>
          <w:szCs w:val="22"/>
        </w:rPr>
        <w:t>9</w:t>
      </w:r>
      <w:r w:rsidRPr="00D82F1B">
        <w:rPr>
          <w:rFonts w:ascii="Arial" w:hAnsi="Arial" w:cs="Arial"/>
          <w:i/>
          <w:iCs/>
          <w:sz w:val="22"/>
          <w:szCs w:val="22"/>
        </w:rPr>
        <w:t>. März 202</w:t>
      </w:r>
      <w:r w:rsidR="00D82F1B" w:rsidRPr="00D82F1B">
        <w:rPr>
          <w:rFonts w:ascii="Arial" w:hAnsi="Arial" w:cs="Arial"/>
          <w:i/>
          <w:iCs/>
          <w:sz w:val="22"/>
          <w:szCs w:val="22"/>
        </w:rPr>
        <w:t>5</w:t>
      </w:r>
      <w:r w:rsidRPr="00D82F1B">
        <w:rPr>
          <w:rFonts w:ascii="Arial" w:hAnsi="Arial" w:cs="Arial"/>
          <w:i/>
          <w:iCs/>
          <w:sz w:val="22"/>
          <w:szCs w:val="22"/>
        </w:rPr>
        <w:t xml:space="preserve">, </w:t>
      </w:r>
      <w:r w:rsidR="00296711" w:rsidRPr="00D82F1B">
        <w:rPr>
          <w:rFonts w:ascii="Arial" w:hAnsi="Arial" w:cs="Arial"/>
          <w:i/>
          <w:iCs/>
          <w:sz w:val="22"/>
          <w:szCs w:val="22"/>
        </w:rPr>
        <w:t>20.00 Uhr, UT Connewitz</w:t>
      </w:r>
    </w:p>
    <w:p w14:paraId="689BEEB9" w14:textId="41222E5C" w:rsidR="00E80779" w:rsidRPr="00F90F2A" w:rsidRDefault="00296711" w:rsidP="00BB7F32">
      <w:pPr>
        <w:spacing w:line="280" w:lineRule="atLeast"/>
        <w:jc w:val="both"/>
        <w:rPr>
          <w:rFonts w:ascii="Arial" w:hAnsi="Arial" w:cs="Arial"/>
          <w:b/>
          <w:bCs/>
          <w:sz w:val="22"/>
          <w:szCs w:val="22"/>
        </w:rPr>
      </w:pPr>
      <w:r w:rsidRPr="00D82F1B">
        <w:rPr>
          <w:rFonts w:ascii="Arial" w:hAnsi="Arial" w:cs="Arial"/>
          <w:b/>
          <w:bCs/>
          <w:sz w:val="22"/>
          <w:szCs w:val="22"/>
        </w:rPr>
        <w:t>Balkannacht. Literatur und Musik im UT Connewitz</w:t>
      </w:r>
    </w:p>
    <w:p w14:paraId="698466D3" w14:textId="58EA1CE0" w:rsidR="00296711" w:rsidRPr="00D82F1B" w:rsidRDefault="00F90F2A" w:rsidP="00BB7F32">
      <w:pPr>
        <w:spacing w:line="280" w:lineRule="atLeast"/>
        <w:jc w:val="both"/>
        <w:rPr>
          <w:rFonts w:ascii="Arial" w:hAnsi="Arial" w:cs="Arial"/>
          <w:sz w:val="22"/>
          <w:szCs w:val="22"/>
        </w:rPr>
      </w:pPr>
      <w:r>
        <w:rPr>
          <w:rFonts w:ascii="Arial" w:hAnsi="Arial" w:cs="Arial"/>
          <w:sz w:val="22"/>
          <w:szCs w:val="22"/>
        </w:rPr>
        <w:t>I</w:t>
      </w:r>
      <w:r w:rsidR="00881057" w:rsidRPr="00D82F1B">
        <w:rPr>
          <w:rFonts w:ascii="Arial" w:hAnsi="Arial" w:cs="Arial"/>
          <w:sz w:val="22"/>
          <w:szCs w:val="22"/>
        </w:rPr>
        <w:t xml:space="preserve">m legendären UT Connewitz </w:t>
      </w:r>
      <w:r>
        <w:rPr>
          <w:rFonts w:ascii="Arial" w:hAnsi="Arial" w:cs="Arial"/>
          <w:sz w:val="22"/>
          <w:szCs w:val="22"/>
        </w:rPr>
        <w:t xml:space="preserve">wird abends dann </w:t>
      </w:r>
      <w:r w:rsidR="00881057" w:rsidRPr="00D82F1B">
        <w:rPr>
          <w:rFonts w:ascii="Arial" w:hAnsi="Arial" w:cs="Arial"/>
          <w:sz w:val="22"/>
          <w:szCs w:val="22"/>
        </w:rPr>
        <w:t>die vielstimmige Literatur Südosteuropas</w:t>
      </w:r>
      <w:r>
        <w:rPr>
          <w:rFonts w:ascii="Arial" w:hAnsi="Arial" w:cs="Arial"/>
          <w:sz w:val="22"/>
          <w:szCs w:val="22"/>
        </w:rPr>
        <w:t xml:space="preserve"> gefeiert</w:t>
      </w:r>
      <w:r w:rsidR="00881057" w:rsidRPr="00D82F1B">
        <w:rPr>
          <w:rFonts w:ascii="Arial" w:hAnsi="Arial" w:cs="Arial"/>
          <w:sz w:val="22"/>
          <w:szCs w:val="22"/>
        </w:rPr>
        <w:t xml:space="preserve">. Für Musik sorgt der großartige und provokante queere Künstler </w:t>
      </w:r>
      <w:r w:rsidR="00881057" w:rsidRPr="00D82F1B">
        <w:rPr>
          <w:rFonts w:ascii="Arial" w:hAnsi="Arial" w:cs="Arial"/>
          <w:b/>
          <w:bCs/>
          <w:sz w:val="22"/>
          <w:szCs w:val="22"/>
        </w:rPr>
        <w:t>Ivo Dimchev</w:t>
      </w:r>
      <w:r>
        <w:rPr>
          <w:rFonts w:ascii="Arial" w:hAnsi="Arial" w:cs="Arial"/>
          <w:sz w:val="22"/>
          <w:szCs w:val="22"/>
        </w:rPr>
        <w:t>.</w:t>
      </w:r>
      <w:r w:rsidRPr="00D82F1B">
        <w:rPr>
          <w:rFonts w:ascii="Arial" w:hAnsi="Arial" w:cs="Arial"/>
          <w:sz w:val="22"/>
          <w:szCs w:val="22"/>
        </w:rPr>
        <w:t xml:space="preserve"> </w:t>
      </w:r>
      <w:r w:rsidR="00D82F1B" w:rsidRPr="00D82F1B">
        <w:rPr>
          <w:rFonts w:ascii="Arial" w:hAnsi="Arial" w:cs="Arial"/>
          <w:sz w:val="22"/>
          <w:szCs w:val="22"/>
        </w:rPr>
        <w:t xml:space="preserve">Mit </w:t>
      </w:r>
      <w:r w:rsidR="00D82F1B" w:rsidRPr="00D82F1B">
        <w:rPr>
          <w:rFonts w:ascii="Arial" w:hAnsi="Arial" w:cs="Arial"/>
          <w:i/>
          <w:iCs/>
          <w:sz w:val="22"/>
          <w:szCs w:val="22"/>
        </w:rPr>
        <w:t>Die Projektoren</w:t>
      </w:r>
      <w:r w:rsidR="00D82F1B" w:rsidRPr="00D82F1B">
        <w:rPr>
          <w:rFonts w:ascii="Arial" w:hAnsi="Arial" w:cs="Arial"/>
          <w:sz w:val="22"/>
          <w:szCs w:val="22"/>
        </w:rPr>
        <w:t xml:space="preserve"> (S. Fischer) von </w:t>
      </w:r>
      <w:r w:rsidR="00D82F1B" w:rsidRPr="00D82F1B">
        <w:rPr>
          <w:rFonts w:ascii="Arial" w:hAnsi="Arial" w:cs="Arial"/>
          <w:b/>
          <w:bCs/>
          <w:sz w:val="22"/>
          <w:szCs w:val="22"/>
        </w:rPr>
        <w:t>Clemens Meyer</w:t>
      </w:r>
      <w:r w:rsidR="00D82F1B" w:rsidRPr="00D82F1B">
        <w:rPr>
          <w:rFonts w:ascii="Arial" w:hAnsi="Arial" w:cs="Arial"/>
          <w:sz w:val="22"/>
          <w:szCs w:val="22"/>
        </w:rPr>
        <w:t xml:space="preserve"> richten wir unseren Blick auf die Winnetou-Drehorte im ehemaligen Jugoslawien, wandern an der Seite von </w:t>
      </w:r>
      <w:r w:rsidR="00D82F1B" w:rsidRPr="00D82F1B">
        <w:rPr>
          <w:rFonts w:ascii="Arial" w:hAnsi="Arial" w:cs="Arial"/>
          <w:b/>
          <w:bCs/>
          <w:sz w:val="22"/>
          <w:szCs w:val="22"/>
        </w:rPr>
        <w:t>Mircea Cărtărescu</w:t>
      </w:r>
      <w:r w:rsidR="00D82F1B" w:rsidRPr="00D82F1B">
        <w:rPr>
          <w:rFonts w:ascii="Arial" w:hAnsi="Arial" w:cs="Arial"/>
          <w:sz w:val="22"/>
          <w:szCs w:val="22"/>
        </w:rPr>
        <w:t xml:space="preserve"> im Roman </w:t>
      </w:r>
      <w:r w:rsidR="00D82F1B" w:rsidRPr="00D82F1B">
        <w:rPr>
          <w:rFonts w:ascii="Arial" w:hAnsi="Arial" w:cs="Arial"/>
          <w:i/>
          <w:iCs/>
          <w:sz w:val="22"/>
          <w:szCs w:val="22"/>
        </w:rPr>
        <w:t>Theodoros</w:t>
      </w:r>
      <w:r w:rsidR="00D82F1B" w:rsidRPr="00D82F1B">
        <w:rPr>
          <w:rFonts w:ascii="Arial" w:hAnsi="Arial" w:cs="Arial"/>
          <w:sz w:val="22"/>
          <w:szCs w:val="22"/>
        </w:rPr>
        <w:t xml:space="preserve"> (Ü: Ernest Wichner, Zsolnay Verlag) von </w:t>
      </w:r>
      <w:proofErr w:type="spellStart"/>
      <w:r w:rsidR="00D82F1B" w:rsidRPr="00D82F1B">
        <w:rPr>
          <w:rFonts w:ascii="Arial" w:hAnsi="Arial" w:cs="Arial"/>
          <w:sz w:val="22"/>
          <w:szCs w:val="22"/>
        </w:rPr>
        <w:t>Magdala</w:t>
      </w:r>
      <w:proofErr w:type="spellEnd"/>
      <w:r w:rsidR="00D82F1B" w:rsidRPr="00D82F1B">
        <w:rPr>
          <w:rFonts w:ascii="Arial" w:hAnsi="Arial" w:cs="Arial"/>
          <w:sz w:val="22"/>
          <w:szCs w:val="22"/>
        </w:rPr>
        <w:t xml:space="preserve"> bis an die kalifornische Pazifikküste, streifen mit </w:t>
      </w:r>
      <w:r w:rsidR="00D82F1B" w:rsidRPr="00D82F1B">
        <w:rPr>
          <w:rFonts w:ascii="Arial" w:hAnsi="Arial" w:cs="Arial"/>
          <w:b/>
          <w:bCs/>
          <w:sz w:val="22"/>
          <w:szCs w:val="22"/>
        </w:rPr>
        <w:t>Emanuil A. Vidinski</w:t>
      </w:r>
      <w:r w:rsidR="00D82F1B" w:rsidRPr="00D82F1B">
        <w:rPr>
          <w:rFonts w:ascii="Arial" w:hAnsi="Arial" w:cs="Arial"/>
          <w:sz w:val="22"/>
          <w:szCs w:val="22"/>
        </w:rPr>
        <w:t xml:space="preserve"> durch die Gänge und Hallen eines deutschen Internats, streichen – geleitet von </w:t>
      </w:r>
      <w:r w:rsidR="00D82F1B" w:rsidRPr="00D82F1B">
        <w:rPr>
          <w:rFonts w:ascii="Arial" w:hAnsi="Arial" w:cs="Arial"/>
          <w:b/>
          <w:bCs/>
          <w:sz w:val="22"/>
          <w:szCs w:val="22"/>
        </w:rPr>
        <w:t xml:space="preserve">Nadija </w:t>
      </w:r>
      <w:proofErr w:type="spellStart"/>
      <w:r w:rsidR="00D82F1B" w:rsidRPr="00D82F1B">
        <w:rPr>
          <w:rFonts w:ascii="Arial" w:hAnsi="Arial" w:cs="Arial"/>
          <w:b/>
          <w:bCs/>
          <w:sz w:val="22"/>
          <w:szCs w:val="22"/>
        </w:rPr>
        <w:t>Rebronjas</w:t>
      </w:r>
      <w:proofErr w:type="spellEnd"/>
      <w:r w:rsidR="00D82F1B" w:rsidRPr="00D82F1B">
        <w:rPr>
          <w:rFonts w:ascii="Arial" w:hAnsi="Arial" w:cs="Arial"/>
          <w:sz w:val="22"/>
          <w:szCs w:val="22"/>
        </w:rPr>
        <w:t xml:space="preserve"> fachsicherer Hand – über die Klaviertasten ihres schmalen Buches </w:t>
      </w:r>
      <w:r w:rsidR="00D82F1B" w:rsidRPr="00D82F1B">
        <w:rPr>
          <w:rFonts w:ascii="Arial" w:hAnsi="Arial" w:cs="Arial"/>
          <w:i/>
          <w:iCs/>
          <w:sz w:val="22"/>
          <w:szCs w:val="22"/>
        </w:rPr>
        <w:t>88 Tasten</w:t>
      </w:r>
      <w:r w:rsidR="00D82F1B" w:rsidRPr="00D82F1B">
        <w:rPr>
          <w:rFonts w:ascii="Arial" w:hAnsi="Arial" w:cs="Arial"/>
          <w:sz w:val="22"/>
          <w:szCs w:val="22"/>
        </w:rPr>
        <w:t xml:space="preserve"> (Ü: Andrea Stanek und Jan Dutoit, edition taberna kritika), folgen </w:t>
      </w:r>
      <w:r w:rsidR="00D82F1B" w:rsidRPr="00D82F1B">
        <w:rPr>
          <w:rFonts w:ascii="Arial" w:hAnsi="Arial" w:cs="Arial"/>
          <w:b/>
          <w:bCs/>
          <w:sz w:val="22"/>
          <w:szCs w:val="22"/>
        </w:rPr>
        <w:t>Asja Bakić</w:t>
      </w:r>
      <w:r w:rsidR="00D82F1B" w:rsidRPr="00D82F1B">
        <w:rPr>
          <w:rFonts w:ascii="Arial" w:hAnsi="Arial" w:cs="Arial"/>
          <w:sz w:val="22"/>
          <w:szCs w:val="22"/>
        </w:rPr>
        <w:t xml:space="preserve"> im Erzählband </w:t>
      </w:r>
      <w:r w:rsidR="00D82F1B" w:rsidRPr="00D82F1B">
        <w:rPr>
          <w:rFonts w:ascii="Arial" w:hAnsi="Arial" w:cs="Arial"/>
          <w:i/>
          <w:iCs/>
          <w:sz w:val="22"/>
          <w:szCs w:val="22"/>
        </w:rPr>
        <w:t>Leckermäulchen</w:t>
      </w:r>
      <w:r w:rsidR="00D82F1B" w:rsidRPr="00D82F1B">
        <w:rPr>
          <w:rFonts w:ascii="Arial" w:hAnsi="Arial" w:cs="Arial"/>
          <w:sz w:val="22"/>
          <w:szCs w:val="22"/>
        </w:rPr>
        <w:t xml:space="preserve"> (Ü: Alida Bremer, Verbrecher Verlag) in außerirdische Sphären und in die Welt der Künstlichen Intelligenz, bis wir mit </w:t>
      </w:r>
      <w:r w:rsidR="00D82F1B" w:rsidRPr="00D82F1B">
        <w:rPr>
          <w:rFonts w:ascii="Arial" w:hAnsi="Arial" w:cs="Arial"/>
          <w:b/>
          <w:bCs/>
          <w:sz w:val="22"/>
          <w:szCs w:val="22"/>
        </w:rPr>
        <w:t xml:space="preserve">Tamara </w:t>
      </w:r>
      <w:proofErr w:type="spellStart"/>
      <w:r w:rsidR="00D82F1B" w:rsidRPr="00D82F1B">
        <w:rPr>
          <w:rFonts w:ascii="Arial" w:hAnsi="Arial" w:cs="Arial"/>
          <w:b/>
          <w:bCs/>
          <w:sz w:val="22"/>
          <w:szCs w:val="22"/>
        </w:rPr>
        <w:t>Štajners</w:t>
      </w:r>
      <w:proofErr w:type="spellEnd"/>
      <w:r w:rsidR="00D82F1B" w:rsidRPr="00D82F1B">
        <w:rPr>
          <w:rFonts w:ascii="Arial" w:hAnsi="Arial" w:cs="Arial"/>
          <w:sz w:val="22"/>
          <w:szCs w:val="22"/>
        </w:rPr>
        <w:t xml:space="preserve"> Protagonistinnen aus </w:t>
      </w:r>
      <w:r w:rsidR="00D82F1B" w:rsidRPr="00D82F1B">
        <w:rPr>
          <w:rFonts w:ascii="Arial" w:hAnsi="Arial" w:cs="Arial"/>
          <w:i/>
          <w:iCs/>
          <w:sz w:val="22"/>
          <w:szCs w:val="22"/>
        </w:rPr>
        <w:t>Raupenfell</w:t>
      </w:r>
      <w:r w:rsidR="00D82F1B" w:rsidRPr="00D82F1B">
        <w:rPr>
          <w:rFonts w:ascii="Arial" w:hAnsi="Arial" w:cs="Arial"/>
          <w:sz w:val="22"/>
          <w:szCs w:val="22"/>
        </w:rPr>
        <w:t xml:space="preserve"> (Das Wunderhorn) von Porto über Ljubljana und Wien an der Adriaküste landen</w:t>
      </w:r>
      <w:r w:rsidR="00BB7F32">
        <w:rPr>
          <w:rFonts w:ascii="Arial" w:hAnsi="Arial" w:cs="Arial"/>
          <w:sz w:val="22"/>
          <w:szCs w:val="22"/>
        </w:rPr>
        <w:t>.</w:t>
      </w:r>
    </w:p>
    <w:p w14:paraId="4F381BF6" w14:textId="36958B4D" w:rsidR="00DB214C" w:rsidRPr="00D82F1B" w:rsidRDefault="00DB214C" w:rsidP="00BB7F32">
      <w:pPr>
        <w:spacing w:line="280" w:lineRule="atLeast"/>
        <w:jc w:val="both"/>
        <w:rPr>
          <w:rFonts w:ascii="Arial" w:hAnsi="Arial" w:cs="Arial"/>
          <w:sz w:val="22"/>
          <w:szCs w:val="22"/>
        </w:rPr>
      </w:pPr>
    </w:p>
    <w:p w14:paraId="0A8F2E0E" w14:textId="137C09A6" w:rsidR="00DB214C" w:rsidRPr="00E93A63" w:rsidRDefault="00DB214C" w:rsidP="00BB7F32">
      <w:pPr>
        <w:spacing w:line="280" w:lineRule="atLeast"/>
        <w:jc w:val="both"/>
        <w:rPr>
          <w:rFonts w:ascii="Arial" w:hAnsi="Arial" w:cs="Arial"/>
        </w:rPr>
      </w:pPr>
      <w:r w:rsidRPr="00D82F1B">
        <w:rPr>
          <w:rFonts w:ascii="Arial" w:hAnsi="Arial" w:cs="Arial"/>
          <w:sz w:val="22"/>
          <w:szCs w:val="22"/>
        </w:rPr>
        <w:t xml:space="preserve">Das </w:t>
      </w:r>
      <w:r w:rsidR="00D82F1B" w:rsidRPr="00D82F1B">
        <w:rPr>
          <w:rFonts w:ascii="Arial" w:hAnsi="Arial" w:cs="Arial"/>
          <w:sz w:val="22"/>
          <w:szCs w:val="22"/>
        </w:rPr>
        <w:t>gesamte</w:t>
      </w:r>
      <w:r w:rsidRPr="00D82F1B">
        <w:rPr>
          <w:rFonts w:ascii="Arial" w:hAnsi="Arial" w:cs="Arial"/>
          <w:sz w:val="22"/>
          <w:szCs w:val="22"/>
        </w:rPr>
        <w:t xml:space="preserve"> Programm von T</w:t>
      </w:r>
      <w:r w:rsidR="00D82F1B">
        <w:rPr>
          <w:rFonts w:ascii="Arial" w:hAnsi="Arial" w:cs="Arial"/>
          <w:sz w:val="22"/>
          <w:szCs w:val="22"/>
        </w:rPr>
        <w:t>RADUKI</w:t>
      </w:r>
      <w:r w:rsidRPr="00D82F1B">
        <w:rPr>
          <w:rFonts w:ascii="Arial" w:hAnsi="Arial" w:cs="Arial"/>
          <w:sz w:val="22"/>
          <w:szCs w:val="22"/>
        </w:rPr>
        <w:t xml:space="preserve"> unter</w:t>
      </w:r>
      <w:r w:rsidR="007B3636">
        <w:rPr>
          <w:rFonts w:ascii="Arial" w:hAnsi="Arial" w:cs="Arial"/>
          <w:sz w:val="22"/>
          <w:szCs w:val="22"/>
        </w:rPr>
        <w:t>:</w:t>
      </w:r>
      <w:r w:rsidRPr="00D82F1B">
        <w:t xml:space="preserve"> </w:t>
      </w:r>
      <w:hyperlink r:id="rId8" w:history="1">
        <w:r w:rsidR="00D82F1B" w:rsidRPr="00E93A63">
          <w:rPr>
            <w:rStyle w:val="Hyperlink"/>
            <w:rFonts w:ascii="Arial" w:hAnsi="Arial" w:cs="Arial"/>
            <w:sz w:val="22"/>
          </w:rPr>
          <w:t>https://traduki.eu/leipzig-2025/</w:t>
        </w:r>
      </w:hyperlink>
    </w:p>
    <w:p w14:paraId="72046141" w14:textId="77777777" w:rsidR="00D82F1B" w:rsidRPr="00D82F1B" w:rsidRDefault="00D82F1B" w:rsidP="00BB7F32">
      <w:pPr>
        <w:spacing w:line="280" w:lineRule="atLeast"/>
        <w:jc w:val="both"/>
      </w:pPr>
    </w:p>
    <w:p w14:paraId="4DFF3CB6" w14:textId="77777777" w:rsidR="00E93A63" w:rsidRPr="00E93A63" w:rsidRDefault="00E93A63" w:rsidP="00BB7F32">
      <w:pPr>
        <w:spacing w:line="280" w:lineRule="atLeast"/>
        <w:jc w:val="both"/>
        <w:rPr>
          <w:rFonts w:ascii="Arial" w:hAnsi="Arial" w:cs="Arial"/>
          <w:sz w:val="22"/>
          <w:szCs w:val="22"/>
        </w:rPr>
      </w:pPr>
      <w:r w:rsidRPr="00E93A63">
        <w:rPr>
          <w:rFonts w:ascii="Arial" w:hAnsi="Arial" w:cs="Arial"/>
          <w:sz w:val="22"/>
        </w:rPr>
        <w:t xml:space="preserve">Die Leipziger Buchmesse findet vom 27. bis 30. März 2025 statt. Tickets sind im </w:t>
      </w:r>
      <w:hyperlink r:id="rId9" w:history="1">
        <w:r w:rsidRPr="00E93A63">
          <w:rPr>
            <w:rStyle w:val="Hyperlink"/>
            <w:rFonts w:ascii="Arial" w:hAnsi="Arial" w:cs="Arial"/>
            <w:sz w:val="22"/>
          </w:rPr>
          <w:t>Online-Ticketshop</w:t>
        </w:r>
      </w:hyperlink>
      <w:r w:rsidRPr="00E93A63">
        <w:rPr>
          <w:rFonts w:ascii="Arial" w:hAnsi="Arial" w:cs="Arial"/>
          <w:sz w:val="22"/>
        </w:rPr>
        <w:t xml:space="preserve"> erhältlich.</w:t>
      </w:r>
      <w:r w:rsidRPr="00E93A63">
        <w:rPr>
          <w:rStyle w:val="Hyperlink"/>
          <w:rFonts w:ascii="Arial" w:hAnsi="Arial" w:cs="Arial"/>
          <w:sz w:val="22"/>
        </w:rPr>
        <w:t xml:space="preserve"> </w:t>
      </w:r>
      <w:r w:rsidRPr="00E93A63">
        <w:rPr>
          <w:rFonts w:ascii="Arial" w:hAnsi="Arial" w:cs="Arial"/>
          <w:sz w:val="22"/>
          <w:szCs w:val="22"/>
        </w:rPr>
        <w:t xml:space="preserve">Das Programm mit allen </w:t>
      </w:r>
      <w:proofErr w:type="gramStart"/>
      <w:r w:rsidRPr="00E93A63">
        <w:rPr>
          <w:rFonts w:ascii="Arial" w:hAnsi="Arial" w:cs="Arial"/>
          <w:sz w:val="22"/>
          <w:szCs w:val="22"/>
        </w:rPr>
        <w:t>Autor:innen</w:t>
      </w:r>
      <w:proofErr w:type="gramEnd"/>
      <w:r w:rsidRPr="00E93A63">
        <w:rPr>
          <w:rFonts w:ascii="Arial" w:hAnsi="Arial" w:cs="Arial"/>
          <w:sz w:val="22"/>
          <w:szCs w:val="22"/>
        </w:rPr>
        <w:t xml:space="preserve"> und Terminen finden Sie </w:t>
      </w:r>
      <w:hyperlink r:id="rId10" w:history="1">
        <w:r w:rsidRPr="00E93A63">
          <w:rPr>
            <w:rStyle w:val="Hyperlink"/>
            <w:rFonts w:ascii="Arial" w:hAnsi="Arial" w:cs="Arial"/>
            <w:sz w:val="22"/>
            <w:szCs w:val="22"/>
          </w:rPr>
          <w:t>hier</w:t>
        </w:r>
      </w:hyperlink>
      <w:r w:rsidRPr="00E93A63">
        <w:rPr>
          <w:rFonts w:ascii="Arial" w:hAnsi="Arial" w:cs="Arial"/>
          <w:sz w:val="22"/>
          <w:szCs w:val="22"/>
        </w:rPr>
        <w:t>.</w:t>
      </w:r>
    </w:p>
    <w:p w14:paraId="220DE822" w14:textId="77777777" w:rsidR="00DB214C" w:rsidRPr="00D82F1B" w:rsidRDefault="00DB214C" w:rsidP="00BB7F32">
      <w:pPr>
        <w:spacing w:line="280" w:lineRule="atLeast"/>
        <w:jc w:val="both"/>
        <w:rPr>
          <w:rFonts w:ascii="Arial" w:hAnsi="Arial" w:cs="Arial"/>
          <w:sz w:val="22"/>
          <w:szCs w:val="22"/>
        </w:rPr>
      </w:pPr>
    </w:p>
    <w:p w14:paraId="192E9287" w14:textId="4B3B6C7C" w:rsidR="00DB214C" w:rsidRPr="00D82F1B" w:rsidRDefault="00DB214C" w:rsidP="00E86D9C">
      <w:pPr>
        <w:jc w:val="both"/>
        <w:rPr>
          <w:rFonts w:ascii="Arial" w:hAnsi="Arial" w:cs="Arial"/>
          <w:b/>
          <w:sz w:val="20"/>
          <w:szCs w:val="20"/>
        </w:rPr>
      </w:pPr>
      <w:r w:rsidRPr="00D82F1B">
        <w:rPr>
          <w:rFonts w:ascii="Arial" w:hAnsi="Arial" w:cs="Arial"/>
          <w:b/>
          <w:sz w:val="20"/>
          <w:szCs w:val="20"/>
        </w:rPr>
        <w:t xml:space="preserve">Über </w:t>
      </w:r>
      <w:r w:rsidR="0049116A">
        <w:rPr>
          <w:rFonts w:ascii="Arial" w:hAnsi="Arial" w:cs="Arial"/>
          <w:b/>
          <w:sz w:val="20"/>
          <w:szCs w:val="20"/>
        </w:rPr>
        <w:t>TRADUKI</w:t>
      </w:r>
      <w:r w:rsidR="0049116A" w:rsidRPr="00D82F1B">
        <w:rPr>
          <w:rFonts w:ascii="Arial" w:hAnsi="Arial" w:cs="Arial"/>
          <w:b/>
          <w:sz w:val="20"/>
          <w:szCs w:val="20"/>
        </w:rPr>
        <w:t xml:space="preserve"> </w:t>
      </w:r>
    </w:p>
    <w:p w14:paraId="41EFFB02" w14:textId="002AE968" w:rsidR="00474765" w:rsidRPr="00E93A63" w:rsidRDefault="00DB214C" w:rsidP="00E86D9C">
      <w:pPr>
        <w:jc w:val="both"/>
        <w:rPr>
          <w:sz w:val="20"/>
          <w:szCs w:val="20"/>
        </w:rPr>
      </w:pPr>
      <w:r w:rsidRPr="00D82F1B">
        <w:rPr>
          <w:rFonts w:ascii="Arial" w:hAnsi="Arial" w:cs="Arial"/>
          <w:sz w:val="20"/>
          <w:szCs w:val="20"/>
        </w:rPr>
        <w:t xml:space="preserve">Das Netzwerk TRADUKI ist ein Projekt des Bundesministeriums für europäische und internationale Angelegenheiten der Republik Österreich, des Auswärtigen Amts der Bundesrepublik Deutschland, der Schweizer Kulturstiftung Pro Helvetia, </w:t>
      </w:r>
      <w:r w:rsidR="00D82F1B" w:rsidRPr="00D82F1B">
        <w:rPr>
          <w:rFonts w:ascii="Arial" w:hAnsi="Arial" w:cs="Arial"/>
          <w:sz w:val="20"/>
          <w:szCs w:val="20"/>
        </w:rPr>
        <w:t>das Forum Literaturübersetzen Österreich (Literaturhaus Wien)</w:t>
      </w:r>
      <w:r w:rsidR="00D82F1B">
        <w:rPr>
          <w:rFonts w:ascii="Arial" w:hAnsi="Arial" w:cs="Arial"/>
          <w:sz w:val="20"/>
          <w:szCs w:val="20"/>
        </w:rPr>
        <w:t xml:space="preserve"> </w:t>
      </w:r>
      <w:r w:rsidRPr="00D82F1B">
        <w:rPr>
          <w:rFonts w:ascii="Arial" w:hAnsi="Arial" w:cs="Arial"/>
          <w:sz w:val="20"/>
          <w:szCs w:val="20"/>
        </w:rPr>
        <w:t>im Auftrag des Bundesministeriums für Kunst, Kultur, öffentlichen Dienst und Sport der Republik Österreich, des Goethe-Instituts, der S. Fischer Stiftung, der Slowenischen Buchagentur, des Ministeriums für Kultur und Medien der Republik Kroatien, des Ministeriums für Gesellschaft und Kultur von Liechtenstein, der Kulturstiftung Liechtenstein, des Ministeriums für Kultur</w:t>
      </w:r>
      <w:r w:rsidR="002946AD" w:rsidRPr="00D82F1B">
        <w:rPr>
          <w:rFonts w:ascii="Arial" w:hAnsi="Arial" w:cs="Arial"/>
          <w:sz w:val="20"/>
          <w:szCs w:val="20"/>
        </w:rPr>
        <w:t xml:space="preserve"> </w:t>
      </w:r>
      <w:r w:rsidRPr="00D82F1B">
        <w:rPr>
          <w:rFonts w:ascii="Arial" w:hAnsi="Arial" w:cs="Arial"/>
          <w:sz w:val="20"/>
          <w:szCs w:val="20"/>
        </w:rPr>
        <w:t>der Republik Albanien, des Ministeriums für Kultur und Information der Republik Serbien, des Ministeriums für Kultur Rumäniens, des Ministeriums für Bildung,</w:t>
      </w:r>
      <w:r w:rsidR="002946AD" w:rsidRPr="00D82F1B">
        <w:rPr>
          <w:rFonts w:ascii="Arial" w:hAnsi="Arial" w:cs="Arial"/>
          <w:sz w:val="20"/>
          <w:szCs w:val="20"/>
        </w:rPr>
        <w:t xml:space="preserve"> </w:t>
      </w:r>
      <w:r w:rsidRPr="00D82F1B">
        <w:rPr>
          <w:rFonts w:ascii="Arial" w:hAnsi="Arial" w:cs="Arial"/>
          <w:sz w:val="20"/>
          <w:szCs w:val="20"/>
        </w:rPr>
        <w:t>Wissenschaft, Kultur und Sport von Montenegro, der Leipziger Buchmesse, des Ministeriums für Kultur der Republik Nordmazedonien und des Ministeriums für Kultur der Republik Bulgarien.</w:t>
      </w:r>
    </w:p>
    <w:p w14:paraId="666F8569" w14:textId="77777777" w:rsidR="00E93A63" w:rsidRPr="00E93A63" w:rsidRDefault="00E93A63" w:rsidP="00E93A63">
      <w:pPr>
        <w:jc w:val="both"/>
        <w:rPr>
          <w:rFonts w:ascii="Arial" w:hAnsi="Arial" w:cs="Arial"/>
          <w:b/>
          <w:bCs/>
          <w:color w:val="000000"/>
          <w:sz w:val="20"/>
          <w:lang w:eastAsia="zh-CN"/>
        </w:rPr>
      </w:pPr>
    </w:p>
    <w:p w14:paraId="5F5DFDAF" w14:textId="77777777" w:rsidR="00E93A63" w:rsidRPr="00E93A63" w:rsidRDefault="00E93A63" w:rsidP="00E93A63">
      <w:pPr>
        <w:jc w:val="both"/>
        <w:rPr>
          <w:rFonts w:ascii="Arial" w:hAnsi="Arial" w:cs="Arial"/>
          <w:b/>
          <w:bCs/>
          <w:color w:val="000000"/>
          <w:sz w:val="20"/>
          <w:lang w:eastAsia="zh-CN"/>
        </w:rPr>
      </w:pPr>
      <w:r w:rsidRPr="00E93A63">
        <w:rPr>
          <w:rFonts w:ascii="Arial" w:hAnsi="Arial" w:cs="Arial"/>
          <w:b/>
          <w:bCs/>
          <w:color w:val="000000"/>
          <w:sz w:val="20"/>
          <w:lang w:eastAsia="zh-CN"/>
        </w:rPr>
        <w:t>Über die Leipziger Buchmesse</w:t>
      </w:r>
    </w:p>
    <w:p w14:paraId="33DA1C09" w14:textId="77777777" w:rsidR="00E93A63" w:rsidRPr="00E93A63" w:rsidRDefault="00E93A63" w:rsidP="00E93A63">
      <w:pPr>
        <w:jc w:val="both"/>
        <w:rPr>
          <w:rFonts w:ascii="Arial" w:hAnsi="Arial" w:cs="Arial"/>
          <w:color w:val="000000"/>
          <w:sz w:val="20"/>
          <w:lang w:eastAsia="zh-CN"/>
        </w:rPr>
      </w:pPr>
      <w:r w:rsidRPr="00E93A63">
        <w:rPr>
          <w:rFonts w:ascii="Arial" w:hAnsi="Arial"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sidRPr="00E93A63">
        <w:rPr>
          <w:rFonts w:ascii="Arial" w:hAnsi="Arial" w:cs="Arial"/>
          <w:color w:val="000000"/>
          <w:sz w:val="20"/>
          <w:lang w:eastAsia="zh-CN"/>
        </w:rPr>
        <w:t>Con</w:t>
      </w:r>
      <w:proofErr w:type="spellEnd"/>
      <w:r w:rsidRPr="00E93A63">
        <w:rPr>
          <w:rFonts w:ascii="Arial" w:hAnsi="Arial"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5172499A" w14:textId="77777777" w:rsidR="00E93A63" w:rsidRPr="00E93A63" w:rsidRDefault="00E93A63" w:rsidP="00E93A63">
      <w:pPr>
        <w:spacing w:line="280" w:lineRule="atLeast"/>
        <w:jc w:val="both"/>
        <w:rPr>
          <w:rFonts w:ascii="Arial" w:hAnsi="Arial" w:cs="Arial"/>
          <w:szCs w:val="22"/>
          <w:highlight w:val="yellow"/>
        </w:rPr>
      </w:pPr>
    </w:p>
    <w:p w14:paraId="287E8BF6" w14:textId="77777777" w:rsidR="00E93A63" w:rsidRPr="00E93A63" w:rsidRDefault="00E93A63" w:rsidP="00E93A63">
      <w:pPr>
        <w:jc w:val="both"/>
        <w:rPr>
          <w:rFonts w:ascii="Arial" w:hAnsi="Arial" w:cs="Arial"/>
          <w:b/>
          <w:bCs/>
          <w:sz w:val="20"/>
        </w:rPr>
      </w:pPr>
      <w:r w:rsidRPr="00E93A63">
        <w:rPr>
          <w:rFonts w:ascii="Arial" w:hAnsi="Arial" w:cs="Arial"/>
          <w:b/>
          <w:bCs/>
          <w:sz w:val="20"/>
        </w:rPr>
        <w:t>Über die Leipziger Messe</w:t>
      </w:r>
    </w:p>
    <w:p w14:paraId="19CC2F3E" w14:textId="77777777" w:rsidR="00E93A63" w:rsidRPr="00E93A63" w:rsidRDefault="00E93A63" w:rsidP="00E93A63">
      <w:pPr>
        <w:jc w:val="both"/>
        <w:rPr>
          <w:rFonts w:ascii="Arial" w:hAnsi="Arial" w:cs="Arial"/>
          <w:sz w:val="20"/>
        </w:rPr>
      </w:pPr>
      <w:r w:rsidRPr="00E93A63">
        <w:rPr>
          <w:rFonts w:ascii="Arial" w:hAnsi="Arial"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93A63">
        <w:rPr>
          <w:rFonts w:ascii="Arial" w:hAnsi="Arial" w:cs="Arial"/>
          <w:sz w:val="20"/>
        </w:rPr>
        <w:t>Congress</w:t>
      </w:r>
      <w:proofErr w:type="spellEnd"/>
      <w:r w:rsidRPr="00E93A63">
        <w:rPr>
          <w:rFonts w:ascii="Arial" w:hAnsi="Arial"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493D0CF4" w14:textId="77777777" w:rsidR="00E93A63" w:rsidRPr="00E93A63" w:rsidRDefault="00E93A63" w:rsidP="00E93A63">
      <w:pPr>
        <w:jc w:val="both"/>
        <w:rPr>
          <w:rFonts w:ascii="Arial" w:eastAsiaTheme="minorEastAsia" w:hAnsi="Arial" w:cs="Arial"/>
          <w:b/>
          <w:sz w:val="20"/>
        </w:rPr>
      </w:pPr>
    </w:p>
    <w:p w14:paraId="4626C5A8" w14:textId="77777777" w:rsidR="00E93A63" w:rsidRPr="00E93A63" w:rsidRDefault="00E93A63" w:rsidP="00E93A63">
      <w:pPr>
        <w:rPr>
          <w:rFonts w:ascii="Arial" w:hAnsi="Arial" w:cs="Arial"/>
        </w:rPr>
        <w:sectPr w:rsidR="00E93A63" w:rsidRPr="00E93A63" w:rsidSect="00E93A63">
          <w:headerReference w:type="default" r:id="rId11"/>
          <w:headerReference w:type="first" r:id="rId12"/>
          <w:footerReference w:type="first" r:id="rId13"/>
          <w:type w:val="continuous"/>
          <w:pgSz w:w="11906" w:h="16838"/>
          <w:pgMar w:top="1417" w:right="1417" w:bottom="1134" w:left="1417" w:header="720" w:footer="720" w:gutter="0"/>
          <w:cols w:space="720"/>
          <w:formProt w:val="0"/>
          <w:titlePg/>
          <w:docGrid w:linePitch="600" w:charSpace="36864"/>
        </w:sectPr>
      </w:pPr>
    </w:p>
    <w:p w14:paraId="58798FC7" w14:textId="77777777" w:rsidR="00E93A63" w:rsidRPr="00E93A63" w:rsidRDefault="00E93A63" w:rsidP="00E93A63">
      <w:pPr>
        <w:jc w:val="both"/>
        <w:rPr>
          <w:rFonts w:ascii="Arial" w:eastAsiaTheme="minorEastAsia" w:hAnsi="Arial" w:cs="Arial"/>
          <w:b/>
          <w:sz w:val="20"/>
          <w:szCs w:val="22"/>
        </w:rPr>
      </w:pPr>
      <w:r w:rsidRPr="00E93A63">
        <w:rPr>
          <w:rFonts w:ascii="Arial" w:eastAsiaTheme="minorEastAsia" w:hAnsi="Arial" w:cs="Arial"/>
          <w:b/>
          <w:sz w:val="20"/>
          <w:szCs w:val="22"/>
        </w:rPr>
        <w:t>Ansprechpartner für die Presse:</w:t>
      </w:r>
    </w:p>
    <w:p w14:paraId="4A8DA5A7" w14:textId="77777777" w:rsidR="00E93A63" w:rsidRPr="00E93A63" w:rsidRDefault="00E93A63" w:rsidP="00E93A63">
      <w:pPr>
        <w:jc w:val="both"/>
        <w:rPr>
          <w:rFonts w:ascii="Arial" w:hAnsi="Arial" w:cs="Arial"/>
          <w:sz w:val="20"/>
          <w:lang w:bidi="he-IL"/>
        </w:rPr>
      </w:pPr>
      <w:r w:rsidRPr="00E93A63">
        <w:rPr>
          <w:rFonts w:ascii="Arial" w:hAnsi="Arial" w:cs="Arial"/>
          <w:sz w:val="20"/>
          <w:lang w:bidi="he-IL"/>
        </w:rPr>
        <w:t>Felix Wisotzki, Pressesprecher</w:t>
      </w:r>
    </w:p>
    <w:p w14:paraId="3718C1C6" w14:textId="77777777" w:rsidR="00E93A63" w:rsidRPr="00E93A63" w:rsidRDefault="00E93A63" w:rsidP="00E93A63">
      <w:pPr>
        <w:jc w:val="both"/>
        <w:rPr>
          <w:rFonts w:ascii="Arial" w:hAnsi="Arial" w:cs="Arial"/>
          <w:sz w:val="20"/>
          <w:lang w:bidi="he-IL"/>
        </w:rPr>
      </w:pPr>
      <w:r w:rsidRPr="00E93A63">
        <w:rPr>
          <w:rFonts w:ascii="Arial" w:hAnsi="Arial" w:cs="Arial"/>
          <w:sz w:val="20"/>
          <w:lang w:bidi="he-IL"/>
        </w:rPr>
        <w:t>Telefon: +49 341 678-6555</w:t>
      </w:r>
    </w:p>
    <w:p w14:paraId="4BCE950E" w14:textId="2F4C2DD5" w:rsidR="00E93A63" w:rsidRPr="00E93A63" w:rsidRDefault="00E93A63" w:rsidP="00E93A63">
      <w:pPr>
        <w:jc w:val="both"/>
        <w:rPr>
          <w:rFonts w:ascii="Arial" w:hAnsi="Arial" w:cs="Arial"/>
          <w:sz w:val="20"/>
          <w:lang w:bidi="he-IL"/>
        </w:rPr>
      </w:pPr>
      <w:r w:rsidRPr="00E93A63">
        <w:rPr>
          <w:rFonts w:ascii="Arial" w:hAnsi="Arial" w:cs="Arial"/>
          <w:sz w:val="20"/>
          <w:lang w:bidi="he-IL"/>
        </w:rPr>
        <w:t xml:space="preserve">E-Mail: </w:t>
      </w:r>
      <w:hyperlink r:id="rId14">
        <w:r w:rsidRPr="00E93A63">
          <w:rPr>
            <w:rStyle w:val="Hyperlink"/>
            <w:rFonts w:ascii="Arial" w:hAnsi="Arial" w:cs="Arial"/>
            <w:sz w:val="20"/>
            <w:lang w:bidi="he-IL"/>
          </w:rPr>
          <w:t>f.wisotzki@leipziger-messe.de</w:t>
        </w:r>
      </w:hyperlink>
    </w:p>
    <w:p w14:paraId="4F3928E7" w14:textId="77777777" w:rsidR="00E93A63" w:rsidRPr="00E93A63" w:rsidRDefault="00E93A63" w:rsidP="00E93A63">
      <w:pPr>
        <w:jc w:val="both"/>
        <w:rPr>
          <w:rFonts w:ascii="Arial" w:hAnsi="Arial" w:cs="Arial"/>
          <w:b/>
          <w:sz w:val="20"/>
          <w:szCs w:val="22"/>
        </w:rPr>
      </w:pPr>
    </w:p>
    <w:p w14:paraId="5EE3188F" w14:textId="77777777" w:rsidR="00E93A63" w:rsidRPr="00E93A63" w:rsidRDefault="00E93A63" w:rsidP="00E93A63">
      <w:pPr>
        <w:jc w:val="both"/>
        <w:rPr>
          <w:rFonts w:ascii="Arial" w:hAnsi="Arial" w:cs="Arial"/>
          <w:b/>
          <w:sz w:val="20"/>
          <w:szCs w:val="22"/>
        </w:rPr>
      </w:pPr>
      <w:r w:rsidRPr="00E93A63">
        <w:rPr>
          <w:rFonts w:ascii="Arial" w:hAnsi="Arial" w:cs="Arial"/>
          <w:b/>
          <w:sz w:val="20"/>
          <w:szCs w:val="22"/>
        </w:rPr>
        <w:t>Leipziger Buchmesse im Internet:</w:t>
      </w:r>
      <w:r w:rsidRPr="00E93A63">
        <w:rPr>
          <w:rFonts w:ascii="Arial" w:hAnsi="Arial" w:cs="Arial"/>
          <w:b/>
          <w:sz w:val="20"/>
          <w:szCs w:val="22"/>
        </w:rPr>
        <w:tab/>
      </w:r>
    </w:p>
    <w:p w14:paraId="4931FC57" w14:textId="77777777" w:rsidR="00E93A63" w:rsidRPr="00E93A63" w:rsidRDefault="0019107D" w:rsidP="00E93A63">
      <w:pPr>
        <w:jc w:val="both"/>
        <w:rPr>
          <w:rFonts w:ascii="Arial" w:hAnsi="Arial" w:cs="Arial"/>
          <w:sz w:val="20"/>
          <w:szCs w:val="22"/>
        </w:rPr>
      </w:pPr>
      <w:hyperlink r:id="rId15">
        <w:r w:rsidR="00E93A63" w:rsidRPr="00E93A63">
          <w:rPr>
            <w:rStyle w:val="Hyperlink"/>
            <w:rFonts w:ascii="Arial" w:hAnsi="Arial" w:cs="Arial"/>
            <w:sz w:val="20"/>
            <w:szCs w:val="22"/>
          </w:rPr>
          <w:t>www.leipziger-buchmesse.de</w:t>
        </w:r>
      </w:hyperlink>
    </w:p>
    <w:p w14:paraId="1DAA8002" w14:textId="77777777" w:rsidR="00E93A63" w:rsidRPr="00E93A63" w:rsidRDefault="0019107D" w:rsidP="00E93A63">
      <w:pPr>
        <w:jc w:val="both"/>
        <w:rPr>
          <w:rStyle w:val="Hyperlink"/>
          <w:rFonts w:ascii="Arial" w:hAnsi="Arial" w:cs="Arial"/>
        </w:rPr>
      </w:pPr>
      <w:hyperlink r:id="rId16">
        <w:r w:rsidR="00E93A63" w:rsidRPr="00E93A63">
          <w:rPr>
            <w:rStyle w:val="Hyperlink"/>
            <w:rFonts w:ascii="Arial" w:hAnsi="Arial" w:cs="Arial"/>
            <w:sz w:val="20"/>
            <w:szCs w:val="22"/>
          </w:rPr>
          <w:t>https://blog.leipziger-buchmesse.de/</w:t>
        </w:r>
      </w:hyperlink>
    </w:p>
    <w:p w14:paraId="30FD7D82" w14:textId="77777777" w:rsidR="00E93A63" w:rsidRPr="00E93A63" w:rsidRDefault="00E93A63" w:rsidP="00E93A63">
      <w:pPr>
        <w:jc w:val="both"/>
        <w:rPr>
          <w:rStyle w:val="Hyperlink"/>
          <w:rFonts w:ascii="Arial" w:hAnsi="Arial" w:cs="Arial"/>
          <w:sz w:val="20"/>
          <w:szCs w:val="22"/>
        </w:rPr>
      </w:pPr>
    </w:p>
    <w:p w14:paraId="07C4A139" w14:textId="77777777" w:rsidR="00E93A63" w:rsidRPr="00E93A63" w:rsidRDefault="00E93A63" w:rsidP="00E93A63">
      <w:pPr>
        <w:jc w:val="both"/>
        <w:rPr>
          <w:rFonts w:ascii="Arial" w:hAnsi="Arial" w:cs="Arial"/>
          <w:b/>
        </w:rPr>
      </w:pPr>
      <w:r w:rsidRPr="00E93A63">
        <w:rPr>
          <w:rFonts w:ascii="Arial" w:hAnsi="Arial" w:cs="Arial"/>
          <w:b/>
          <w:sz w:val="20"/>
          <w:szCs w:val="22"/>
        </w:rPr>
        <w:t xml:space="preserve">Leipziger Buchmesse auf </w:t>
      </w:r>
      <w:proofErr w:type="spellStart"/>
      <w:r w:rsidRPr="00E93A63">
        <w:rPr>
          <w:rFonts w:ascii="Arial" w:hAnsi="Arial" w:cs="Arial"/>
          <w:b/>
          <w:sz w:val="20"/>
          <w:szCs w:val="22"/>
        </w:rPr>
        <w:t>Social</w:t>
      </w:r>
      <w:proofErr w:type="spellEnd"/>
      <w:r w:rsidRPr="00E93A63">
        <w:rPr>
          <w:rFonts w:ascii="Arial" w:hAnsi="Arial" w:cs="Arial"/>
          <w:b/>
          <w:sz w:val="20"/>
          <w:szCs w:val="22"/>
        </w:rPr>
        <w:t xml:space="preserve"> Media:</w:t>
      </w:r>
    </w:p>
    <w:p w14:paraId="1D69B5A4" w14:textId="77777777" w:rsidR="00E93A63" w:rsidRPr="00E93A63" w:rsidRDefault="0019107D" w:rsidP="00E93A63">
      <w:pPr>
        <w:jc w:val="both"/>
        <w:rPr>
          <w:rFonts w:ascii="Arial" w:hAnsi="Arial" w:cs="Arial"/>
          <w:sz w:val="20"/>
          <w:szCs w:val="22"/>
        </w:rPr>
      </w:pPr>
      <w:hyperlink r:id="rId17">
        <w:r w:rsidR="00E93A63" w:rsidRPr="00E93A63">
          <w:rPr>
            <w:rStyle w:val="Hyperlink"/>
            <w:rFonts w:ascii="Arial" w:hAnsi="Arial" w:cs="Arial"/>
            <w:sz w:val="20"/>
            <w:szCs w:val="22"/>
          </w:rPr>
          <w:t>http://www.facebook.com/leipzigerbuchmesse</w:t>
        </w:r>
      </w:hyperlink>
    </w:p>
    <w:p w14:paraId="7B6A1550" w14:textId="77777777" w:rsidR="00E93A63" w:rsidRPr="00E93A63" w:rsidRDefault="0019107D" w:rsidP="00E93A63">
      <w:pPr>
        <w:jc w:val="both"/>
        <w:rPr>
          <w:rStyle w:val="Hyperlink"/>
          <w:rFonts w:ascii="Arial" w:hAnsi="Arial" w:cs="Arial"/>
          <w:sz w:val="20"/>
          <w:szCs w:val="22"/>
        </w:rPr>
      </w:pPr>
      <w:hyperlink r:id="rId18">
        <w:r w:rsidR="00E93A63" w:rsidRPr="00E93A63">
          <w:rPr>
            <w:rStyle w:val="Hyperlink"/>
            <w:rFonts w:ascii="Arial" w:hAnsi="Arial" w:cs="Arial"/>
            <w:sz w:val="20"/>
            <w:szCs w:val="22"/>
          </w:rPr>
          <w:t>http://www.instagram.com/leipzigerbuchmesse</w:t>
        </w:r>
      </w:hyperlink>
    </w:p>
    <w:p w14:paraId="2FC09BDE" w14:textId="77777777" w:rsidR="00E93A63" w:rsidRPr="00E93A63" w:rsidRDefault="0019107D" w:rsidP="00E93A63">
      <w:pPr>
        <w:jc w:val="both"/>
        <w:rPr>
          <w:rStyle w:val="Hyperlink"/>
          <w:rFonts w:ascii="Arial" w:hAnsi="Arial" w:cs="Arial"/>
          <w:sz w:val="20"/>
          <w:szCs w:val="18"/>
        </w:rPr>
      </w:pPr>
      <w:hyperlink r:id="rId19" w:history="1">
        <w:r w:rsidR="00E93A63" w:rsidRPr="00E93A63">
          <w:rPr>
            <w:rStyle w:val="Hyperlink"/>
            <w:rFonts w:ascii="Arial" w:hAnsi="Arial" w:cs="Arial"/>
            <w:sz w:val="20"/>
            <w:szCs w:val="18"/>
          </w:rPr>
          <w:t>https://www.linkedin.com/company/leipziger-buchmesse/</w:t>
        </w:r>
      </w:hyperlink>
    </w:p>
    <w:p w14:paraId="0B286C98" w14:textId="77777777" w:rsidR="00E93A63" w:rsidRPr="00E93A63" w:rsidRDefault="0019107D" w:rsidP="00E93A63">
      <w:pPr>
        <w:jc w:val="both"/>
        <w:rPr>
          <w:rFonts w:ascii="Arial" w:hAnsi="Arial" w:cs="Arial"/>
          <w:color w:val="0000FF"/>
          <w:sz w:val="20"/>
          <w:szCs w:val="18"/>
          <w:u w:val="single"/>
        </w:rPr>
      </w:pPr>
      <w:hyperlink r:id="rId20" w:history="1">
        <w:r w:rsidR="00E93A63" w:rsidRPr="00E93A63">
          <w:rPr>
            <w:rStyle w:val="Hyperlink"/>
            <w:rFonts w:ascii="Arial" w:hAnsi="Arial" w:cs="Arial"/>
            <w:sz w:val="20"/>
            <w:szCs w:val="18"/>
          </w:rPr>
          <w:t>https://www.threads.net/@leipzigerbuchmesse</w:t>
        </w:r>
      </w:hyperlink>
    </w:p>
    <w:p w14:paraId="28DAA7A3" w14:textId="77777777" w:rsidR="00E93A63" w:rsidRPr="00E93A63" w:rsidRDefault="00E93A63" w:rsidP="00E93A63">
      <w:pPr>
        <w:jc w:val="both"/>
        <w:rPr>
          <w:rStyle w:val="Hyperlink"/>
          <w:rFonts w:ascii="Arial" w:hAnsi="Arial" w:cs="Arial"/>
          <w:sz w:val="20"/>
          <w:szCs w:val="22"/>
        </w:rPr>
      </w:pPr>
    </w:p>
    <w:p w14:paraId="675DD654" w14:textId="77777777" w:rsidR="00E93A63" w:rsidRPr="00E93A63" w:rsidRDefault="00E93A63" w:rsidP="00E93A63">
      <w:pPr>
        <w:pStyle w:val="KeinLeerraum"/>
        <w:rPr>
          <w:rFonts w:cs="Arial"/>
          <w:b/>
          <w:bCs/>
          <w:szCs w:val="16"/>
        </w:rPr>
      </w:pPr>
      <w:r w:rsidRPr="00E93A63">
        <w:rPr>
          <w:rFonts w:cs="Arial"/>
          <w:b/>
          <w:bCs/>
          <w:sz w:val="20"/>
          <w:szCs w:val="16"/>
        </w:rPr>
        <w:t>Manga-Comic-</w:t>
      </w:r>
      <w:proofErr w:type="spellStart"/>
      <w:r w:rsidRPr="00E93A63">
        <w:rPr>
          <w:rFonts w:cs="Arial"/>
          <w:b/>
          <w:bCs/>
          <w:sz w:val="20"/>
          <w:szCs w:val="16"/>
        </w:rPr>
        <w:t>Con</w:t>
      </w:r>
      <w:proofErr w:type="spellEnd"/>
      <w:r w:rsidRPr="00E93A63">
        <w:rPr>
          <w:rFonts w:cs="Arial"/>
          <w:b/>
          <w:bCs/>
          <w:sz w:val="20"/>
          <w:szCs w:val="16"/>
        </w:rPr>
        <w:t>:</w:t>
      </w:r>
    </w:p>
    <w:p w14:paraId="15F4449C" w14:textId="77777777" w:rsidR="00E93A63" w:rsidRPr="00E93A63" w:rsidRDefault="0019107D" w:rsidP="00E93A63">
      <w:pPr>
        <w:pStyle w:val="KeinLeerraum"/>
        <w:rPr>
          <w:rFonts w:cs="Arial"/>
          <w:sz w:val="20"/>
        </w:rPr>
      </w:pPr>
      <w:hyperlink r:id="rId21" w:tgtFrame="_blank">
        <w:r w:rsidR="00E93A63" w:rsidRPr="00E93A63">
          <w:rPr>
            <w:rStyle w:val="Hyperlink"/>
            <w:rFonts w:cs="Arial"/>
            <w:sz w:val="20"/>
          </w:rPr>
          <w:t xml:space="preserve">https://www.manga-comic-con.de/de/ </w:t>
        </w:r>
      </w:hyperlink>
    </w:p>
    <w:p w14:paraId="56F8E452" w14:textId="77777777" w:rsidR="00E93A63" w:rsidRPr="00E93A63" w:rsidRDefault="0019107D" w:rsidP="00E93A63">
      <w:pPr>
        <w:pStyle w:val="KeinLeerraum"/>
        <w:rPr>
          <w:rFonts w:cs="Arial"/>
          <w:sz w:val="20"/>
        </w:rPr>
      </w:pPr>
      <w:hyperlink r:id="rId22" w:tgtFrame="_blank">
        <w:r w:rsidR="00E93A63" w:rsidRPr="00E93A63">
          <w:rPr>
            <w:rStyle w:val="Hyperlink"/>
            <w:rFonts w:cs="Arial"/>
            <w:sz w:val="20"/>
          </w:rPr>
          <w:t xml:space="preserve">https://www.facebook.com/mangacomiccon/?locale=de_DE </w:t>
        </w:r>
      </w:hyperlink>
    </w:p>
    <w:p w14:paraId="318D61C4" w14:textId="3D35BF8C" w:rsidR="00E80779" w:rsidRDefault="0019107D" w:rsidP="00E93A63">
      <w:pPr>
        <w:jc w:val="both"/>
        <w:rPr>
          <w:rStyle w:val="Hyperlink"/>
          <w:rFonts w:ascii="Arial" w:hAnsi="Arial" w:cs="Arial"/>
          <w:sz w:val="20"/>
        </w:rPr>
        <w:sectPr w:rsidR="00E80779" w:rsidSect="00A76276">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7" w:right="1417" w:bottom="1134" w:left="1417" w:header="720" w:footer="720" w:gutter="0"/>
          <w:cols w:space="720"/>
          <w:titlePg/>
          <w:docGrid w:linePitch="299"/>
        </w:sectPr>
      </w:pPr>
      <w:hyperlink r:id="rId29" w:history="1">
        <w:r w:rsidR="00E80779" w:rsidRPr="0035329A">
          <w:rPr>
            <w:rStyle w:val="Hyperlink"/>
            <w:rFonts w:ascii="Arial" w:hAnsi="Arial" w:cs="Arial"/>
            <w:sz w:val="20"/>
          </w:rPr>
          <w:t>https://www.instagram.com/mangacomiccon/?hl=de</w:t>
        </w:r>
      </w:hyperlink>
    </w:p>
    <w:p w14:paraId="4D545E3D" w14:textId="6E8CFB30" w:rsidR="00E93A63" w:rsidRPr="00E93A63" w:rsidRDefault="00E93A63" w:rsidP="00E80779">
      <w:pPr>
        <w:jc w:val="both"/>
        <w:rPr>
          <w:rFonts w:ascii="Arial" w:hAnsi="Arial" w:cs="Arial"/>
          <w:sz w:val="20"/>
          <w:szCs w:val="20"/>
        </w:rPr>
      </w:pPr>
    </w:p>
    <w:sectPr w:rsidR="00E93A63" w:rsidRPr="00E93A63" w:rsidSect="00B2568E">
      <w:type w:val="continuous"/>
      <w:pgSz w:w="11906" w:h="16838" w:code="9"/>
      <w:pgMar w:top="1417" w:right="1417" w:bottom="1134" w:left="1417" w:header="720" w:footer="720" w:gutter="0"/>
      <w:cols w:num="2"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4AF7C" w16cex:dateUtc="2025-03-06T09:56:00Z"/>
  <w16cex:commentExtensible w16cex:durableId="396BFC9C" w16cex:dateUtc="2025-03-06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66FC" w14:textId="77777777" w:rsidR="00D2414A" w:rsidRDefault="00D2414A">
      <w:r>
        <w:separator/>
      </w:r>
    </w:p>
  </w:endnote>
  <w:endnote w:type="continuationSeparator" w:id="0">
    <w:p w14:paraId="76E5E3B7" w14:textId="77777777" w:rsidR="00D2414A" w:rsidRDefault="00D2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71A4" w14:textId="77777777" w:rsidR="00E93A63" w:rsidRDefault="00E93A63">
    <w:pPr>
      <w:pStyle w:val="Fuzeile"/>
    </w:pPr>
    <w:r>
      <w:rPr>
        <w:noProof/>
      </w:rPr>
      <mc:AlternateContent>
        <mc:Choice Requires="wps">
          <w:drawing>
            <wp:anchor distT="0" distB="0" distL="0" distR="0" simplePos="0" relativeHeight="251679744" behindDoc="1" locked="0" layoutInCell="0" allowOverlap="1" wp14:anchorId="07BE25D7" wp14:editId="24BE4F05">
              <wp:simplePos x="0" y="0"/>
              <wp:positionH relativeFrom="page">
                <wp:posOffset>4680585</wp:posOffset>
              </wp:positionH>
              <wp:positionV relativeFrom="page">
                <wp:posOffset>10009505</wp:posOffset>
              </wp:positionV>
              <wp:extent cx="2771775" cy="215900"/>
              <wp:effectExtent l="0" t="0" r="0" b="0"/>
              <wp:wrapNone/>
              <wp:docPr id="10"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1DF35277" w14:textId="77777777" w:rsidR="00E93A63" w:rsidRDefault="00E93A63">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7BE25D7" id="Text Box 9" o:spid="_x0000_s1027" style="position:absolute;margin-left:368.55pt;margin-top:788.15pt;width:218.25pt;height:17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" o:allowincell="f" filled="f" stroked="f" strokeweight="0">
              <v:textbox inset="0,1.5mm,6mm,0">
                <w:txbxContent>
                  <w:p w14:paraId="1DF35277" w14:textId="77777777" w:rsidR="00E93A63" w:rsidRDefault="00E93A63">
                    <w:pPr>
                      <w:pStyle w:val="FrameContents"/>
                      <w:jc w:val="right"/>
                      <w:rPr>
                        <w:b/>
                        <w:bCs/>
                        <w:color w:val="FFFFFF"/>
                        <w:sz w:val="20"/>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D99A" w14:textId="77777777" w:rsidR="002B5DA3" w:rsidRDefault="002B5D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891" w14:textId="77777777" w:rsidR="002B5DA3" w:rsidRDefault="002B5DA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D5E7" w14:textId="77777777" w:rsidR="002B5DA3" w:rsidRDefault="002B5DA3">
    <w:pPr>
      <w:pStyle w:val="Fuzeile"/>
    </w:pPr>
    <w:r>
      <w:rPr>
        <w:noProof/>
      </w:rPr>
      <mc:AlternateContent>
        <mc:Choice Requires="wps">
          <w:drawing>
            <wp:anchor distT="0" distB="0" distL="114300" distR="114300" simplePos="0" relativeHeight="251658240" behindDoc="0" locked="0" layoutInCell="1" allowOverlap="1" wp14:anchorId="65DC0542" wp14:editId="44C2A23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7234" w14:textId="77777777" w:rsidR="002B5DA3" w:rsidRPr="008B70A6" w:rsidRDefault="002B5DA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0542"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06057234" w14:textId="77777777" w:rsidR="002B5DA3" w:rsidRPr="008B70A6" w:rsidRDefault="002B5DA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BAFF6" w14:textId="77777777" w:rsidR="00D2414A" w:rsidRDefault="00D2414A">
      <w:r>
        <w:separator/>
      </w:r>
    </w:p>
  </w:footnote>
  <w:footnote w:type="continuationSeparator" w:id="0">
    <w:p w14:paraId="52893310" w14:textId="77777777" w:rsidR="00D2414A" w:rsidRDefault="00D2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8DE7" w14:textId="77777777" w:rsidR="00E93A63" w:rsidRDefault="00E93A63">
    <w:pPr>
      <w:pStyle w:val="Kopfzeile"/>
    </w:pPr>
    <w:r>
      <w:rPr>
        <w:noProof/>
      </w:rPr>
      <mc:AlternateContent>
        <mc:Choice Requires="wps">
          <w:drawing>
            <wp:anchor distT="0" distB="0" distL="0" distR="0" simplePos="0" relativeHeight="251678720" behindDoc="1" locked="0" layoutInCell="0" allowOverlap="1" wp14:anchorId="31E59630" wp14:editId="4FBF7917">
              <wp:simplePos x="0" y="0"/>
              <wp:positionH relativeFrom="page">
                <wp:posOffset>5941060</wp:posOffset>
              </wp:positionH>
              <wp:positionV relativeFrom="page">
                <wp:posOffset>608330</wp:posOffset>
              </wp:positionV>
              <wp:extent cx="1080135" cy="182880"/>
              <wp:effectExtent l="0" t="0" r="0" b="0"/>
              <wp:wrapNone/>
              <wp:docPr id="9"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4B34799" w14:textId="77777777" w:rsidR="00E93A63" w:rsidRDefault="00E93A63">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31E59630" id="Text Box 6" o:spid="_x0000_s1026" style="position:absolute;margin-left:467.8pt;margin-top:47.9pt;width:85.05pt;height:14.4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l+JLYfcBAABWBAAADgAAAAAAAAAAAAAAAAAu&#10;AgAAZHJzL2Uyb0RvYy54bWxQSwECLQAUAAYACAAAACEA9s8L/uAAAAALAQAADwAAAAAAAAAAAAAA&#10;AABRBAAAZHJzL2Rvd25yZXYueG1sUEsFBgAAAAAEAAQA8wAAAF4FAAAAAA==&#10;" o:allowincell="f" stroked="f" strokeweight="0">
              <v:textbox inset="0,0,0,0">
                <w:txbxContent>
                  <w:p w14:paraId="54B34799" w14:textId="77777777" w:rsidR="00E93A63" w:rsidRDefault="00E93A63">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8883" w14:textId="1BCBC0BD" w:rsidR="00E93A63" w:rsidRDefault="00BB7F32">
    <w:pPr>
      <w:pStyle w:val="Kopfzeile"/>
    </w:pPr>
    <w:r>
      <w:rPr>
        <w:noProof/>
      </w:rPr>
      <w:drawing>
        <wp:anchor distT="0" distB="0" distL="0" distR="0" simplePos="0" relativeHeight="251680768" behindDoc="1" locked="0" layoutInCell="1" allowOverlap="1" wp14:anchorId="394BB644" wp14:editId="1488D722">
          <wp:simplePos x="0" y="0"/>
          <wp:positionH relativeFrom="column">
            <wp:posOffset>-12700</wp:posOffset>
          </wp:positionH>
          <wp:positionV relativeFrom="paragraph">
            <wp:posOffset>653415</wp:posOffset>
          </wp:positionV>
          <wp:extent cx="2328545" cy="127635"/>
          <wp:effectExtent l="0" t="0" r="0" b="5715"/>
          <wp:wrapNone/>
          <wp:docPr id="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E93A63">
      <w:rPr>
        <w:noProof/>
      </w:rPr>
      <w:drawing>
        <wp:anchor distT="0" distB="0" distL="0" distR="0" simplePos="0" relativeHeight="251677696" behindDoc="1" locked="0" layoutInCell="1" allowOverlap="1" wp14:anchorId="7F955665" wp14:editId="72ADDD23">
          <wp:simplePos x="0" y="0"/>
          <wp:positionH relativeFrom="column">
            <wp:posOffset>-899795</wp:posOffset>
          </wp:positionH>
          <wp:positionV relativeFrom="paragraph">
            <wp:posOffset>-474980</wp:posOffset>
          </wp:positionV>
          <wp:extent cx="7571105" cy="1070991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60EB" w14:textId="77777777" w:rsidR="002B5DA3" w:rsidRDefault="002B5DA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BCD0" w14:textId="77777777" w:rsidR="002B5DA3" w:rsidRDefault="002B5DA3">
    <w:pPr>
      <w:pStyle w:val="Kopfzeile"/>
    </w:pPr>
    <w:r>
      <w:rPr>
        <w:noProof/>
        <w:sz w:val="20"/>
      </w:rPr>
      <mc:AlternateContent>
        <mc:Choice Requires="wps">
          <w:drawing>
            <wp:anchor distT="0" distB="0" distL="114300" distR="114300" simplePos="0" relativeHeight="251655168" behindDoc="0" locked="0" layoutInCell="0" allowOverlap="1" wp14:anchorId="46F5F7D1" wp14:editId="6530EEEE">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63819" w14:textId="77777777" w:rsidR="002B5DA3" w:rsidRDefault="002B5DA3">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F7D1"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79D63819" w14:textId="77777777" w:rsidR="002B5DA3" w:rsidRDefault="002B5DA3">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9290" w14:textId="77777777" w:rsidR="002B5DA3" w:rsidRDefault="002B5DA3">
    <w:pPr>
      <w:pStyle w:val="Kopfzeile"/>
    </w:pPr>
    <w:r w:rsidRPr="004430C6">
      <w:rPr>
        <w:noProof/>
      </w:rPr>
      <w:drawing>
        <wp:anchor distT="0" distB="0" distL="114300" distR="114300" simplePos="0" relativeHeight="251666432" behindDoc="0" locked="0" layoutInCell="1" allowOverlap="1" wp14:anchorId="214B10C8" wp14:editId="57CF86D8">
          <wp:simplePos x="0" y="0"/>
          <wp:positionH relativeFrom="column">
            <wp:posOffset>-5129</wp:posOffset>
          </wp:positionH>
          <wp:positionV relativeFrom="paragraph">
            <wp:posOffset>653415</wp:posOffset>
          </wp:positionV>
          <wp:extent cx="2328545" cy="127635"/>
          <wp:effectExtent l="0" t="0" r="0" b="0"/>
          <wp:wrapNone/>
          <wp:docPr id="19124398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F750387" wp14:editId="571543EF">
          <wp:simplePos x="0" y="0"/>
          <wp:positionH relativeFrom="column">
            <wp:posOffset>-1086485</wp:posOffset>
          </wp:positionH>
          <wp:positionV relativeFrom="paragraph">
            <wp:posOffset>-456829</wp:posOffset>
          </wp:positionV>
          <wp:extent cx="7570800" cy="10710000"/>
          <wp:effectExtent l="0" t="0" r="0" b="0"/>
          <wp:wrapNone/>
          <wp:docPr id="402799353" name="Grafik 40279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325"/>
    <w:multiLevelType w:val="multilevel"/>
    <w:tmpl w:val="5CD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062DD"/>
    <w:multiLevelType w:val="hybridMultilevel"/>
    <w:tmpl w:val="32880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48583F"/>
    <w:multiLevelType w:val="hybridMultilevel"/>
    <w:tmpl w:val="66261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4F5DB5"/>
    <w:multiLevelType w:val="hybridMultilevel"/>
    <w:tmpl w:val="E16CA0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935940"/>
    <w:multiLevelType w:val="hybridMultilevel"/>
    <w:tmpl w:val="729EB1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45522C"/>
    <w:multiLevelType w:val="hybridMultilevel"/>
    <w:tmpl w:val="7166E8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512666"/>
    <w:multiLevelType w:val="hybridMultilevel"/>
    <w:tmpl w:val="CA8CF0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05BBB"/>
    <w:rsid w:val="000133B0"/>
    <w:rsid w:val="00015748"/>
    <w:rsid w:val="00020281"/>
    <w:rsid w:val="00020A3F"/>
    <w:rsid w:val="00027139"/>
    <w:rsid w:val="00030CB0"/>
    <w:rsid w:val="00031771"/>
    <w:rsid w:val="00045CE6"/>
    <w:rsid w:val="0005091B"/>
    <w:rsid w:val="0005141B"/>
    <w:rsid w:val="00053A48"/>
    <w:rsid w:val="000546D9"/>
    <w:rsid w:val="00054E48"/>
    <w:rsid w:val="00054F62"/>
    <w:rsid w:val="00062417"/>
    <w:rsid w:val="00066004"/>
    <w:rsid w:val="00086764"/>
    <w:rsid w:val="000945FD"/>
    <w:rsid w:val="000A0786"/>
    <w:rsid w:val="000A2295"/>
    <w:rsid w:val="000A3D98"/>
    <w:rsid w:val="000A69C3"/>
    <w:rsid w:val="000A79E8"/>
    <w:rsid w:val="000A7DE4"/>
    <w:rsid w:val="000B32A7"/>
    <w:rsid w:val="000B4B9E"/>
    <w:rsid w:val="000B7FFE"/>
    <w:rsid w:val="000C4C1D"/>
    <w:rsid w:val="000C7766"/>
    <w:rsid w:val="000D14AB"/>
    <w:rsid w:val="000D20E4"/>
    <w:rsid w:val="000D22ED"/>
    <w:rsid w:val="000E3280"/>
    <w:rsid w:val="000E65F1"/>
    <w:rsid w:val="000F3CC2"/>
    <w:rsid w:val="00101CAF"/>
    <w:rsid w:val="0010435A"/>
    <w:rsid w:val="001065F0"/>
    <w:rsid w:val="00106776"/>
    <w:rsid w:val="00115D59"/>
    <w:rsid w:val="00117066"/>
    <w:rsid w:val="00117BFF"/>
    <w:rsid w:val="001224EE"/>
    <w:rsid w:val="00122C25"/>
    <w:rsid w:val="00122CE6"/>
    <w:rsid w:val="00125151"/>
    <w:rsid w:val="0012529B"/>
    <w:rsid w:val="00125F6B"/>
    <w:rsid w:val="0013415D"/>
    <w:rsid w:val="00134F7C"/>
    <w:rsid w:val="0014020D"/>
    <w:rsid w:val="00145887"/>
    <w:rsid w:val="00156BEB"/>
    <w:rsid w:val="00162EC1"/>
    <w:rsid w:val="00164CC8"/>
    <w:rsid w:val="00166204"/>
    <w:rsid w:val="0016751C"/>
    <w:rsid w:val="001757C0"/>
    <w:rsid w:val="001775E0"/>
    <w:rsid w:val="00180A9D"/>
    <w:rsid w:val="00180C1F"/>
    <w:rsid w:val="00185585"/>
    <w:rsid w:val="00190A07"/>
    <w:rsid w:val="0019107D"/>
    <w:rsid w:val="00194262"/>
    <w:rsid w:val="00197AE0"/>
    <w:rsid w:val="001A36FB"/>
    <w:rsid w:val="001B4123"/>
    <w:rsid w:val="001B4149"/>
    <w:rsid w:val="001C14B2"/>
    <w:rsid w:val="001C471F"/>
    <w:rsid w:val="001D3168"/>
    <w:rsid w:val="001D7007"/>
    <w:rsid w:val="001E2E73"/>
    <w:rsid w:val="001E3A25"/>
    <w:rsid w:val="001F486D"/>
    <w:rsid w:val="001F67BB"/>
    <w:rsid w:val="001F7120"/>
    <w:rsid w:val="001F76CC"/>
    <w:rsid w:val="001F7FA7"/>
    <w:rsid w:val="00200B12"/>
    <w:rsid w:val="002011F6"/>
    <w:rsid w:val="00201316"/>
    <w:rsid w:val="00201F92"/>
    <w:rsid w:val="002028AD"/>
    <w:rsid w:val="00204A3E"/>
    <w:rsid w:val="00211D19"/>
    <w:rsid w:val="00211D93"/>
    <w:rsid w:val="00216DA9"/>
    <w:rsid w:val="00221241"/>
    <w:rsid w:val="00222FDB"/>
    <w:rsid w:val="0023464A"/>
    <w:rsid w:val="00237432"/>
    <w:rsid w:val="00237912"/>
    <w:rsid w:val="00242A2B"/>
    <w:rsid w:val="0024643D"/>
    <w:rsid w:val="00253F3F"/>
    <w:rsid w:val="00264EDD"/>
    <w:rsid w:val="00265BD1"/>
    <w:rsid w:val="00266AAB"/>
    <w:rsid w:val="00277E0D"/>
    <w:rsid w:val="00280962"/>
    <w:rsid w:val="002817E0"/>
    <w:rsid w:val="00281EC7"/>
    <w:rsid w:val="00284BBC"/>
    <w:rsid w:val="002922F4"/>
    <w:rsid w:val="00292D2F"/>
    <w:rsid w:val="0029315D"/>
    <w:rsid w:val="002946AD"/>
    <w:rsid w:val="002952BB"/>
    <w:rsid w:val="002954F3"/>
    <w:rsid w:val="002960B6"/>
    <w:rsid w:val="00296711"/>
    <w:rsid w:val="002B5DA3"/>
    <w:rsid w:val="002C07B7"/>
    <w:rsid w:val="002C24E6"/>
    <w:rsid w:val="002C4830"/>
    <w:rsid w:val="002C4EC5"/>
    <w:rsid w:val="002D01E1"/>
    <w:rsid w:val="002D7B51"/>
    <w:rsid w:val="002E20DE"/>
    <w:rsid w:val="002E2217"/>
    <w:rsid w:val="002E30D6"/>
    <w:rsid w:val="002E361D"/>
    <w:rsid w:val="002E7073"/>
    <w:rsid w:val="002F15C5"/>
    <w:rsid w:val="002F4916"/>
    <w:rsid w:val="00300021"/>
    <w:rsid w:val="003006C7"/>
    <w:rsid w:val="003007DA"/>
    <w:rsid w:val="00300801"/>
    <w:rsid w:val="00302930"/>
    <w:rsid w:val="00311C15"/>
    <w:rsid w:val="00312CD2"/>
    <w:rsid w:val="0031342E"/>
    <w:rsid w:val="00313980"/>
    <w:rsid w:val="003148A3"/>
    <w:rsid w:val="0031775E"/>
    <w:rsid w:val="0032574A"/>
    <w:rsid w:val="00332954"/>
    <w:rsid w:val="0033575C"/>
    <w:rsid w:val="00337935"/>
    <w:rsid w:val="00341B29"/>
    <w:rsid w:val="00342FE1"/>
    <w:rsid w:val="00346516"/>
    <w:rsid w:val="00353ED5"/>
    <w:rsid w:val="00362007"/>
    <w:rsid w:val="0036390D"/>
    <w:rsid w:val="00364DC5"/>
    <w:rsid w:val="00365EA0"/>
    <w:rsid w:val="0036607A"/>
    <w:rsid w:val="0037014D"/>
    <w:rsid w:val="00372614"/>
    <w:rsid w:val="00373F3A"/>
    <w:rsid w:val="0037533F"/>
    <w:rsid w:val="00380E03"/>
    <w:rsid w:val="00382D16"/>
    <w:rsid w:val="00385618"/>
    <w:rsid w:val="00391671"/>
    <w:rsid w:val="003B046F"/>
    <w:rsid w:val="003B56FE"/>
    <w:rsid w:val="003B6613"/>
    <w:rsid w:val="003C3C78"/>
    <w:rsid w:val="003D352C"/>
    <w:rsid w:val="003D427E"/>
    <w:rsid w:val="003E18F9"/>
    <w:rsid w:val="003F2EDA"/>
    <w:rsid w:val="00401D0D"/>
    <w:rsid w:val="004021E8"/>
    <w:rsid w:val="00404DA2"/>
    <w:rsid w:val="00413C47"/>
    <w:rsid w:val="00414A81"/>
    <w:rsid w:val="0043085F"/>
    <w:rsid w:val="0043124F"/>
    <w:rsid w:val="00437A83"/>
    <w:rsid w:val="00441ED2"/>
    <w:rsid w:val="00444671"/>
    <w:rsid w:val="00452521"/>
    <w:rsid w:val="00453EC8"/>
    <w:rsid w:val="00455F58"/>
    <w:rsid w:val="004629F1"/>
    <w:rsid w:val="00462E4E"/>
    <w:rsid w:val="00465B66"/>
    <w:rsid w:val="00465CE4"/>
    <w:rsid w:val="00471F09"/>
    <w:rsid w:val="00472082"/>
    <w:rsid w:val="004733DB"/>
    <w:rsid w:val="00474765"/>
    <w:rsid w:val="00474DE3"/>
    <w:rsid w:val="00481220"/>
    <w:rsid w:val="0049116A"/>
    <w:rsid w:val="004924A2"/>
    <w:rsid w:val="004925BD"/>
    <w:rsid w:val="0049512C"/>
    <w:rsid w:val="00495B1D"/>
    <w:rsid w:val="004A42D3"/>
    <w:rsid w:val="004A4548"/>
    <w:rsid w:val="004B32A3"/>
    <w:rsid w:val="004B5AB3"/>
    <w:rsid w:val="004B7471"/>
    <w:rsid w:val="004B7E49"/>
    <w:rsid w:val="004C13D4"/>
    <w:rsid w:val="004C1717"/>
    <w:rsid w:val="004D1C93"/>
    <w:rsid w:val="004D4324"/>
    <w:rsid w:val="004D4A31"/>
    <w:rsid w:val="004D7945"/>
    <w:rsid w:val="004E0F32"/>
    <w:rsid w:val="004E1227"/>
    <w:rsid w:val="004E176C"/>
    <w:rsid w:val="004E3101"/>
    <w:rsid w:val="004E6FF2"/>
    <w:rsid w:val="004F0858"/>
    <w:rsid w:val="004F1A79"/>
    <w:rsid w:val="00500776"/>
    <w:rsid w:val="00500DC7"/>
    <w:rsid w:val="00503450"/>
    <w:rsid w:val="005175F5"/>
    <w:rsid w:val="00520E99"/>
    <w:rsid w:val="00521A0D"/>
    <w:rsid w:val="00522A96"/>
    <w:rsid w:val="005243A2"/>
    <w:rsid w:val="00527DDC"/>
    <w:rsid w:val="0053561D"/>
    <w:rsid w:val="0053666E"/>
    <w:rsid w:val="00541789"/>
    <w:rsid w:val="00544A1F"/>
    <w:rsid w:val="00546BA8"/>
    <w:rsid w:val="00552057"/>
    <w:rsid w:val="0055250F"/>
    <w:rsid w:val="005544A7"/>
    <w:rsid w:val="00562869"/>
    <w:rsid w:val="00572D2B"/>
    <w:rsid w:val="00573EE0"/>
    <w:rsid w:val="00580D19"/>
    <w:rsid w:val="00582ABD"/>
    <w:rsid w:val="0059199B"/>
    <w:rsid w:val="00592F41"/>
    <w:rsid w:val="005930E4"/>
    <w:rsid w:val="00595616"/>
    <w:rsid w:val="00595E36"/>
    <w:rsid w:val="005A5800"/>
    <w:rsid w:val="005B0BCF"/>
    <w:rsid w:val="005C029A"/>
    <w:rsid w:val="005C34D6"/>
    <w:rsid w:val="005C5D3B"/>
    <w:rsid w:val="005C66CA"/>
    <w:rsid w:val="005D540B"/>
    <w:rsid w:val="005D5A21"/>
    <w:rsid w:val="005D77E2"/>
    <w:rsid w:val="005D7B77"/>
    <w:rsid w:val="005E681D"/>
    <w:rsid w:val="00601B79"/>
    <w:rsid w:val="00606458"/>
    <w:rsid w:val="006069C8"/>
    <w:rsid w:val="00612EB9"/>
    <w:rsid w:val="00613E42"/>
    <w:rsid w:val="00617B81"/>
    <w:rsid w:val="00621E40"/>
    <w:rsid w:val="00624036"/>
    <w:rsid w:val="00625E1D"/>
    <w:rsid w:val="006311EA"/>
    <w:rsid w:val="00635FA6"/>
    <w:rsid w:val="006437D6"/>
    <w:rsid w:val="0064389B"/>
    <w:rsid w:val="00651065"/>
    <w:rsid w:val="00652E33"/>
    <w:rsid w:val="00656BBE"/>
    <w:rsid w:val="00656FFD"/>
    <w:rsid w:val="00661167"/>
    <w:rsid w:val="00663158"/>
    <w:rsid w:val="00663FC8"/>
    <w:rsid w:val="00666DE3"/>
    <w:rsid w:val="00670769"/>
    <w:rsid w:val="0067215D"/>
    <w:rsid w:val="006737DD"/>
    <w:rsid w:val="006763A2"/>
    <w:rsid w:val="006821C1"/>
    <w:rsid w:val="006834FA"/>
    <w:rsid w:val="0068711E"/>
    <w:rsid w:val="00692C5B"/>
    <w:rsid w:val="00695572"/>
    <w:rsid w:val="006A26E0"/>
    <w:rsid w:val="006A2EBA"/>
    <w:rsid w:val="006A46A5"/>
    <w:rsid w:val="006A4730"/>
    <w:rsid w:val="006A7393"/>
    <w:rsid w:val="006B38C4"/>
    <w:rsid w:val="006C1576"/>
    <w:rsid w:val="006C1E0B"/>
    <w:rsid w:val="006C4E5F"/>
    <w:rsid w:val="006C7870"/>
    <w:rsid w:val="006D3F0F"/>
    <w:rsid w:val="006D44F8"/>
    <w:rsid w:val="006D4CBD"/>
    <w:rsid w:val="006D5F50"/>
    <w:rsid w:val="006D71B1"/>
    <w:rsid w:val="006E0EC4"/>
    <w:rsid w:val="006E1338"/>
    <w:rsid w:val="006E49CE"/>
    <w:rsid w:val="006F1D14"/>
    <w:rsid w:val="006F2627"/>
    <w:rsid w:val="006F5602"/>
    <w:rsid w:val="0070680F"/>
    <w:rsid w:val="007076E0"/>
    <w:rsid w:val="00713443"/>
    <w:rsid w:val="00716990"/>
    <w:rsid w:val="00720869"/>
    <w:rsid w:val="007210C8"/>
    <w:rsid w:val="0072285A"/>
    <w:rsid w:val="00723F6A"/>
    <w:rsid w:val="00731FF7"/>
    <w:rsid w:val="00732306"/>
    <w:rsid w:val="00733912"/>
    <w:rsid w:val="007356FC"/>
    <w:rsid w:val="00742516"/>
    <w:rsid w:val="007436F3"/>
    <w:rsid w:val="00743E64"/>
    <w:rsid w:val="00744C37"/>
    <w:rsid w:val="00746F4B"/>
    <w:rsid w:val="00753184"/>
    <w:rsid w:val="00761472"/>
    <w:rsid w:val="007713EF"/>
    <w:rsid w:val="00771E7A"/>
    <w:rsid w:val="00772BF0"/>
    <w:rsid w:val="0077639D"/>
    <w:rsid w:val="00777F7E"/>
    <w:rsid w:val="00780EAC"/>
    <w:rsid w:val="00781A34"/>
    <w:rsid w:val="007827CA"/>
    <w:rsid w:val="00786863"/>
    <w:rsid w:val="00795D25"/>
    <w:rsid w:val="007A0DA6"/>
    <w:rsid w:val="007A3184"/>
    <w:rsid w:val="007A4EFA"/>
    <w:rsid w:val="007A6043"/>
    <w:rsid w:val="007B3636"/>
    <w:rsid w:val="007B7074"/>
    <w:rsid w:val="007C003A"/>
    <w:rsid w:val="007C008C"/>
    <w:rsid w:val="007D037C"/>
    <w:rsid w:val="007E1C97"/>
    <w:rsid w:val="007E3AC0"/>
    <w:rsid w:val="007F3F71"/>
    <w:rsid w:val="0080669E"/>
    <w:rsid w:val="00811136"/>
    <w:rsid w:val="0081330F"/>
    <w:rsid w:val="008146F2"/>
    <w:rsid w:val="008157A8"/>
    <w:rsid w:val="00816F0A"/>
    <w:rsid w:val="00823474"/>
    <w:rsid w:val="008273A0"/>
    <w:rsid w:val="008346DB"/>
    <w:rsid w:val="008369B1"/>
    <w:rsid w:val="00842723"/>
    <w:rsid w:val="00845302"/>
    <w:rsid w:val="008519B2"/>
    <w:rsid w:val="0085300E"/>
    <w:rsid w:val="00855821"/>
    <w:rsid w:val="0086104B"/>
    <w:rsid w:val="00862B20"/>
    <w:rsid w:val="00863ED2"/>
    <w:rsid w:val="00864031"/>
    <w:rsid w:val="0086460C"/>
    <w:rsid w:val="008668F6"/>
    <w:rsid w:val="0087619E"/>
    <w:rsid w:val="00880752"/>
    <w:rsid w:val="00881057"/>
    <w:rsid w:val="008829CA"/>
    <w:rsid w:val="00890446"/>
    <w:rsid w:val="00894C3C"/>
    <w:rsid w:val="008A48CD"/>
    <w:rsid w:val="008A4EDB"/>
    <w:rsid w:val="008A5189"/>
    <w:rsid w:val="008B5A6D"/>
    <w:rsid w:val="008C02CE"/>
    <w:rsid w:val="008C2AD3"/>
    <w:rsid w:val="008C60EB"/>
    <w:rsid w:val="008C72B8"/>
    <w:rsid w:val="008E0B03"/>
    <w:rsid w:val="008E0BC1"/>
    <w:rsid w:val="008F1C56"/>
    <w:rsid w:val="008F3661"/>
    <w:rsid w:val="00900CA2"/>
    <w:rsid w:val="009010E6"/>
    <w:rsid w:val="0090166E"/>
    <w:rsid w:val="00907EF3"/>
    <w:rsid w:val="0091224F"/>
    <w:rsid w:val="00920D02"/>
    <w:rsid w:val="0092171E"/>
    <w:rsid w:val="0092196C"/>
    <w:rsid w:val="0092472C"/>
    <w:rsid w:val="00933200"/>
    <w:rsid w:val="00936786"/>
    <w:rsid w:val="009400BE"/>
    <w:rsid w:val="00944164"/>
    <w:rsid w:val="00944988"/>
    <w:rsid w:val="00946CF6"/>
    <w:rsid w:val="009565D2"/>
    <w:rsid w:val="00965C3C"/>
    <w:rsid w:val="00965F7F"/>
    <w:rsid w:val="00974706"/>
    <w:rsid w:val="00975479"/>
    <w:rsid w:val="00975531"/>
    <w:rsid w:val="00977213"/>
    <w:rsid w:val="00980C27"/>
    <w:rsid w:val="00985DE6"/>
    <w:rsid w:val="009A085F"/>
    <w:rsid w:val="009A2972"/>
    <w:rsid w:val="009A690F"/>
    <w:rsid w:val="009B2AFC"/>
    <w:rsid w:val="009B6C71"/>
    <w:rsid w:val="009C4A38"/>
    <w:rsid w:val="009E1241"/>
    <w:rsid w:val="009E24F9"/>
    <w:rsid w:val="009E37A1"/>
    <w:rsid w:val="009E74C0"/>
    <w:rsid w:val="009F1B0F"/>
    <w:rsid w:val="009F5A37"/>
    <w:rsid w:val="009F634D"/>
    <w:rsid w:val="009F7423"/>
    <w:rsid w:val="009F7C11"/>
    <w:rsid w:val="00A009EE"/>
    <w:rsid w:val="00A00B72"/>
    <w:rsid w:val="00A02293"/>
    <w:rsid w:val="00A0345B"/>
    <w:rsid w:val="00A037FE"/>
    <w:rsid w:val="00A069A3"/>
    <w:rsid w:val="00A07932"/>
    <w:rsid w:val="00A079AB"/>
    <w:rsid w:val="00A1287B"/>
    <w:rsid w:val="00A1359A"/>
    <w:rsid w:val="00A13EDB"/>
    <w:rsid w:val="00A1798C"/>
    <w:rsid w:val="00A24F87"/>
    <w:rsid w:val="00A3234F"/>
    <w:rsid w:val="00A3340C"/>
    <w:rsid w:val="00A405C1"/>
    <w:rsid w:val="00A44857"/>
    <w:rsid w:val="00A6377D"/>
    <w:rsid w:val="00A76276"/>
    <w:rsid w:val="00A76E59"/>
    <w:rsid w:val="00A8463A"/>
    <w:rsid w:val="00A857C8"/>
    <w:rsid w:val="00A90BA8"/>
    <w:rsid w:val="00A91FAF"/>
    <w:rsid w:val="00A9375D"/>
    <w:rsid w:val="00AA2D50"/>
    <w:rsid w:val="00AA53C5"/>
    <w:rsid w:val="00AA579C"/>
    <w:rsid w:val="00AA6153"/>
    <w:rsid w:val="00AA70A0"/>
    <w:rsid w:val="00AA73B2"/>
    <w:rsid w:val="00AB06F0"/>
    <w:rsid w:val="00AB7EB9"/>
    <w:rsid w:val="00AC010B"/>
    <w:rsid w:val="00AC69B6"/>
    <w:rsid w:val="00AC7D87"/>
    <w:rsid w:val="00AD0E73"/>
    <w:rsid w:val="00AE0ED9"/>
    <w:rsid w:val="00AE12EF"/>
    <w:rsid w:val="00AE52D6"/>
    <w:rsid w:val="00AE608E"/>
    <w:rsid w:val="00AF1133"/>
    <w:rsid w:val="00AF134E"/>
    <w:rsid w:val="00AF3116"/>
    <w:rsid w:val="00B00A34"/>
    <w:rsid w:val="00B057A0"/>
    <w:rsid w:val="00B12F3C"/>
    <w:rsid w:val="00B12F5A"/>
    <w:rsid w:val="00B13887"/>
    <w:rsid w:val="00B14B14"/>
    <w:rsid w:val="00B15C9F"/>
    <w:rsid w:val="00B16740"/>
    <w:rsid w:val="00B2033A"/>
    <w:rsid w:val="00B2374D"/>
    <w:rsid w:val="00B24269"/>
    <w:rsid w:val="00B24E58"/>
    <w:rsid w:val="00B2568E"/>
    <w:rsid w:val="00B314FE"/>
    <w:rsid w:val="00B364E6"/>
    <w:rsid w:val="00B40E60"/>
    <w:rsid w:val="00B4144B"/>
    <w:rsid w:val="00B42BE1"/>
    <w:rsid w:val="00B469DD"/>
    <w:rsid w:val="00B56F1A"/>
    <w:rsid w:val="00B617E8"/>
    <w:rsid w:val="00B6344B"/>
    <w:rsid w:val="00B703DD"/>
    <w:rsid w:val="00B7323C"/>
    <w:rsid w:val="00B734AD"/>
    <w:rsid w:val="00B75896"/>
    <w:rsid w:val="00B76206"/>
    <w:rsid w:val="00B81D48"/>
    <w:rsid w:val="00B82D58"/>
    <w:rsid w:val="00B83172"/>
    <w:rsid w:val="00B83ECF"/>
    <w:rsid w:val="00B85DE7"/>
    <w:rsid w:val="00B90E51"/>
    <w:rsid w:val="00B923A5"/>
    <w:rsid w:val="00BA1B4C"/>
    <w:rsid w:val="00BA55DF"/>
    <w:rsid w:val="00BA59BB"/>
    <w:rsid w:val="00BB0EA6"/>
    <w:rsid w:val="00BB5835"/>
    <w:rsid w:val="00BB616C"/>
    <w:rsid w:val="00BB7F32"/>
    <w:rsid w:val="00BD00E5"/>
    <w:rsid w:val="00BD251A"/>
    <w:rsid w:val="00BD578D"/>
    <w:rsid w:val="00BD7780"/>
    <w:rsid w:val="00BE1243"/>
    <w:rsid w:val="00BE1592"/>
    <w:rsid w:val="00BF49AE"/>
    <w:rsid w:val="00BF58D6"/>
    <w:rsid w:val="00BF693E"/>
    <w:rsid w:val="00BF7558"/>
    <w:rsid w:val="00C032E5"/>
    <w:rsid w:val="00C04FAF"/>
    <w:rsid w:val="00C10144"/>
    <w:rsid w:val="00C132D6"/>
    <w:rsid w:val="00C14E13"/>
    <w:rsid w:val="00C21398"/>
    <w:rsid w:val="00C309A0"/>
    <w:rsid w:val="00C34C78"/>
    <w:rsid w:val="00C35F4B"/>
    <w:rsid w:val="00C36FB2"/>
    <w:rsid w:val="00C4549D"/>
    <w:rsid w:val="00C45A11"/>
    <w:rsid w:val="00C50F39"/>
    <w:rsid w:val="00C535AE"/>
    <w:rsid w:val="00C53956"/>
    <w:rsid w:val="00C60ABE"/>
    <w:rsid w:val="00C6211E"/>
    <w:rsid w:val="00C64D5D"/>
    <w:rsid w:val="00C65E82"/>
    <w:rsid w:val="00C65ED6"/>
    <w:rsid w:val="00C72283"/>
    <w:rsid w:val="00C727F0"/>
    <w:rsid w:val="00C736EC"/>
    <w:rsid w:val="00C847F9"/>
    <w:rsid w:val="00C84919"/>
    <w:rsid w:val="00C85CE4"/>
    <w:rsid w:val="00C870FD"/>
    <w:rsid w:val="00C94559"/>
    <w:rsid w:val="00C96433"/>
    <w:rsid w:val="00CA0CF7"/>
    <w:rsid w:val="00CA231D"/>
    <w:rsid w:val="00CA258E"/>
    <w:rsid w:val="00CA492B"/>
    <w:rsid w:val="00CA4B3F"/>
    <w:rsid w:val="00CA6776"/>
    <w:rsid w:val="00CB3310"/>
    <w:rsid w:val="00CB33A2"/>
    <w:rsid w:val="00CB3D6B"/>
    <w:rsid w:val="00CC0E86"/>
    <w:rsid w:val="00CC421B"/>
    <w:rsid w:val="00CC677F"/>
    <w:rsid w:val="00CD12D4"/>
    <w:rsid w:val="00CD1C6F"/>
    <w:rsid w:val="00CD3370"/>
    <w:rsid w:val="00CD3A8B"/>
    <w:rsid w:val="00CD46DB"/>
    <w:rsid w:val="00CD60F4"/>
    <w:rsid w:val="00CE0A0C"/>
    <w:rsid w:val="00CF4D51"/>
    <w:rsid w:val="00CF7F7A"/>
    <w:rsid w:val="00D03DB9"/>
    <w:rsid w:val="00D06A9A"/>
    <w:rsid w:val="00D14021"/>
    <w:rsid w:val="00D167C0"/>
    <w:rsid w:val="00D2332C"/>
    <w:rsid w:val="00D2414A"/>
    <w:rsid w:val="00D3350A"/>
    <w:rsid w:val="00D54650"/>
    <w:rsid w:val="00D57E76"/>
    <w:rsid w:val="00D604F3"/>
    <w:rsid w:val="00D60857"/>
    <w:rsid w:val="00D620D0"/>
    <w:rsid w:val="00D639FE"/>
    <w:rsid w:val="00D63F61"/>
    <w:rsid w:val="00D67C3E"/>
    <w:rsid w:val="00D75187"/>
    <w:rsid w:val="00D75C6C"/>
    <w:rsid w:val="00D77F3C"/>
    <w:rsid w:val="00D80B29"/>
    <w:rsid w:val="00D82F1B"/>
    <w:rsid w:val="00D8329D"/>
    <w:rsid w:val="00D84D93"/>
    <w:rsid w:val="00D876DD"/>
    <w:rsid w:val="00D90818"/>
    <w:rsid w:val="00D92E4C"/>
    <w:rsid w:val="00D93FFF"/>
    <w:rsid w:val="00DA3639"/>
    <w:rsid w:val="00DA3BBB"/>
    <w:rsid w:val="00DA68F9"/>
    <w:rsid w:val="00DA6D75"/>
    <w:rsid w:val="00DB0886"/>
    <w:rsid w:val="00DB214C"/>
    <w:rsid w:val="00DB2C51"/>
    <w:rsid w:val="00DB2ECC"/>
    <w:rsid w:val="00DB3A11"/>
    <w:rsid w:val="00DB562D"/>
    <w:rsid w:val="00DC47F5"/>
    <w:rsid w:val="00DC7B65"/>
    <w:rsid w:val="00DE0EA9"/>
    <w:rsid w:val="00DE0F19"/>
    <w:rsid w:val="00DE3C3B"/>
    <w:rsid w:val="00DE5032"/>
    <w:rsid w:val="00DF0203"/>
    <w:rsid w:val="00DF357A"/>
    <w:rsid w:val="00E00693"/>
    <w:rsid w:val="00E047D1"/>
    <w:rsid w:val="00E04E01"/>
    <w:rsid w:val="00E1420B"/>
    <w:rsid w:val="00E1459D"/>
    <w:rsid w:val="00E15BC0"/>
    <w:rsid w:val="00E16789"/>
    <w:rsid w:val="00E21FC0"/>
    <w:rsid w:val="00E24790"/>
    <w:rsid w:val="00E3020B"/>
    <w:rsid w:val="00E31576"/>
    <w:rsid w:val="00E3162C"/>
    <w:rsid w:val="00E32A1D"/>
    <w:rsid w:val="00E35B53"/>
    <w:rsid w:val="00E36583"/>
    <w:rsid w:val="00E3751B"/>
    <w:rsid w:val="00E37612"/>
    <w:rsid w:val="00E40AFF"/>
    <w:rsid w:val="00E41D4E"/>
    <w:rsid w:val="00E42264"/>
    <w:rsid w:val="00E43271"/>
    <w:rsid w:val="00E43ACF"/>
    <w:rsid w:val="00E44D12"/>
    <w:rsid w:val="00E45D8F"/>
    <w:rsid w:val="00E53C5C"/>
    <w:rsid w:val="00E56BBF"/>
    <w:rsid w:val="00E56E42"/>
    <w:rsid w:val="00E62E6B"/>
    <w:rsid w:val="00E75FEC"/>
    <w:rsid w:val="00E80779"/>
    <w:rsid w:val="00E86D9C"/>
    <w:rsid w:val="00E91774"/>
    <w:rsid w:val="00E92A09"/>
    <w:rsid w:val="00E93A63"/>
    <w:rsid w:val="00E97DB6"/>
    <w:rsid w:val="00EA4AD7"/>
    <w:rsid w:val="00EB4363"/>
    <w:rsid w:val="00EB4FB6"/>
    <w:rsid w:val="00EB68D5"/>
    <w:rsid w:val="00ED1A28"/>
    <w:rsid w:val="00ED280D"/>
    <w:rsid w:val="00EE14F1"/>
    <w:rsid w:val="00EF1A8E"/>
    <w:rsid w:val="00EF6FA1"/>
    <w:rsid w:val="00F07FBB"/>
    <w:rsid w:val="00F10526"/>
    <w:rsid w:val="00F213D8"/>
    <w:rsid w:val="00F257FA"/>
    <w:rsid w:val="00F26F89"/>
    <w:rsid w:val="00F2770A"/>
    <w:rsid w:val="00F33049"/>
    <w:rsid w:val="00F34B6F"/>
    <w:rsid w:val="00F40095"/>
    <w:rsid w:val="00F40292"/>
    <w:rsid w:val="00F468F7"/>
    <w:rsid w:val="00F50C03"/>
    <w:rsid w:val="00F54EE9"/>
    <w:rsid w:val="00F61520"/>
    <w:rsid w:val="00F635F1"/>
    <w:rsid w:val="00F650FE"/>
    <w:rsid w:val="00F66F2F"/>
    <w:rsid w:val="00F66F65"/>
    <w:rsid w:val="00F66FD2"/>
    <w:rsid w:val="00F75155"/>
    <w:rsid w:val="00F81937"/>
    <w:rsid w:val="00F86807"/>
    <w:rsid w:val="00F876FA"/>
    <w:rsid w:val="00F90F2A"/>
    <w:rsid w:val="00F95D51"/>
    <w:rsid w:val="00F95FC0"/>
    <w:rsid w:val="00F97475"/>
    <w:rsid w:val="00F97C32"/>
    <w:rsid w:val="00FA04A3"/>
    <w:rsid w:val="00FA314D"/>
    <w:rsid w:val="00FA58DA"/>
    <w:rsid w:val="00FB1418"/>
    <w:rsid w:val="00FB2BD8"/>
    <w:rsid w:val="00FB48C9"/>
    <w:rsid w:val="00FB4F04"/>
    <w:rsid w:val="00FC3C1B"/>
    <w:rsid w:val="00FC6533"/>
    <w:rsid w:val="00FE1CCD"/>
    <w:rsid w:val="00FE22C9"/>
    <w:rsid w:val="00FE79C5"/>
    <w:rsid w:val="00FF07FD"/>
    <w:rsid w:val="00FF1527"/>
    <w:rsid w:val="00FF3C55"/>
    <w:rsid w:val="00FF58D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93CB8"/>
  <w15:docId w15:val="{677887F1-1B05-4F4C-A4BA-3C9B37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A231D"/>
    <w:rPr>
      <w:sz w:val="24"/>
      <w:szCs w:val="24"/>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semiHidden/>
    <w:unhideWhenUsed/>
    <w:qFormat/>
    <w:rsid w:val="00FB2B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paragraph" w:customStyle="1" w:styleId="detail-teaser-text">
    <w:name w:val="detail-teaser-text"/>
    <w:basedOn w:val="Standard"/>
    <w:rsid w:val="00B364E6"/>
    <w:pPr>
      <w:spacing w:before="100" w:beforeAutospacing="1" w:after="100" w:afterAutospacing="1"/>
    </w:pPr>
  </w:style>
  <w:style w:type="character" w:customStyle="1" w:styleId="st">
    <w:name w:val="st"/>
    <w:basedOn w:val="Absatz-Standardschriftart"/>
    <w:rsid w:val="008C60EB"/>
  </w:style>
  <w:style w:type="character" w:styleId="BesuchterLink">
    <w:name w:val="FollowedHyperlink"/>
    <w:basedOn w:val="Absatz-Standardschriftart"/>
    <w:semiHidden/>
    <w:unhideWhenUsed/>
    <w:rsid w:val="00CC677F"/>
    <w:rPr>
      <w:color w:val="800080" w:themeColor="followedHyperlink"/>
      <w:u w:val="single"/>
    </w:rPr>
  </w:style>
  <w:style w:type="character" w:styleId="NichtaufgelsteErwhnung">
    <w:name w:val="Unresolved Mention"/>
    <w:basedOn w:val="Absatz-Standardschriftart"/>
    <w:uiPriority w:val="99"/>
    <w:semiHidden/>
    <w:unhideWhenUsed/>
    <w:rsid w:val="00CC677F"/>
    <w:rPr>
      <w:color w:val="605E5C"/>
      <w:shd w:val="clear" w:color="auto" w:fill="E1DFDD"/>
    </w:rPr>
  </w:style>
  <w:style w:type="character" w:customStyle="1" w:styleId="berschrift4Zchn">
    <w:name w:val="Überschrift 4 Zchn"/>
    <w:basedOn w:val="Absatz-Standardschriftart"/>
    <w:link w:val="berschrift4"/>
    <w:semiHidden/>
    <w:rsid w:val="00FB2BD8"/>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C736EC"/>
    <w:rPr>
      <w:b/>
      <w:bCs/>
    </w:rPr>
  </w:style>
  <w:style w:type="character" w:customStyle="1" w:styleId="inner">
    <w:name w:val="inner"/>
    <w:basedOn w:val="Absatz-Standardschriftart"/>
    <w:rsid w:val="005B0BCF"/>
  </w:style>
  <w:style w:type="character" w:customStyle="1" w:styleId="apple-converted-space">
    <w:name w:val="apple-converted-space"/>
    <w:basedOn w:val="Absatz-Standardschriftart"/>
    <w:rsid w:val="00723F6A"/>
  </w:style>
  <w:style w:type="character" w:styleId="Hervorhebung">
    <w:name w:val="Emphasis"/>
    <w:basedOn w:val="Absatz-Standardschriftart"/>
    <w:uiPriority w:val="20"/>
    <w:qFormat/>
    <w:rsid w:val="000C4C1D"/>
    <w:rPr>
      <w:i/>
      <w:iCs/>
    </w:rPr>
  </w:style>
  <w:style w:type="character" w:customStyle="1" w:styleId="KopfzeileZchn">
    <w:name w:val="Kopfzeile Zchn"/>
    <w:basedOn w:val="Absatz-Standardschriftart"/>
    <w:link w:val="Kopfzeile"/>
    <w:rsid w:val="00E93A63"/>
    <w:rPr>
      <w:sz w:val="24"/>
      <w:szCs w:val="24"/>
      <w:lang w:eastAsia="de-DE"/>
    </w:rPr>
  </w:style>
  <w:style w:type="character" w:customStyle="1" w:styleId="FuzeileZchn">
    <w:name w:val="Fußzeile Zchn"/>
    <w:basedOn w:val="Absatz-Standardschriftart"/>
    <w:link w:val="Fuzeile"/>
    <w:rsid w:val="00E93A63"/>
    <w:rPr>
      <w:sz w:val="24"/>
      <w:szCs w:val="24"/>
      <w:lang w:eastAsia="de-DE"/>
    </w:rPr>
  </w:style>
  <w:style w:type="paragraph" w:styleId="KeinLeerraum">
    <w:name w:val="No Spacing"/>
    <w:uiPriority w:val="1"/>
    <w:qFormat/>
    <w:rsid w:val="00E93A63"/>
    <w:pPr>
      <w:suppressAutoHyphens/>
    </w:pPr>
    <w:rPr>
      <w:rFonts w:ascii="Arial" w:hAnsi="Arial"/>
      <w:sz w:val="22"/>
      <w:lang w:eastAsia="de-DE"/>
    </w:rPr>
  </w:style>
  <w:style w:type="paragraph" w:customStyle="1" w:styleId="FrameContents">
    <w:name w:val="Frame Contents"/>
    <w:basedOn w:val="Standard"/>
    <w:qFormat/>
    <w:rsid w:val="00E93A63"/>
    <w:pPr>
      <w:suppressAutoHyphens/>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376">
      <w:bodyDiv w:val="1"/>
      <w:marLeft w:val="0"/>
      <w:marRight w:val="0"/>
      <w:marTop w:val="0"/>
      <w:marBottom w:val="0"/>
      <w:divBdr>
        <w:top w:val="none" w:sz="0" w:space="0" w:color="auto"/>
        <w:left w:val="none" w:sz="0" w:space="0" w:color="auto"/>
        <w:bottom w:val="none" w:sz="0" w:space="0" w:color="auto"/>
        <w:right w:val="none" w:sz="0" w:space="0" w:color="auto"/>
      </w:divBdr>
    </w:div>
    <w:div w:id="66806517">
      <w:bodyDiv w:val="1"/>
      <w:marLeft w:val="0"/>
      <w:marRight w:val="0"/>
      <w:marTop w:val="0"/>
      <w:marBottom w:val="0"/>
      <w:divBdr>
        <w:top w:val="none" w:sz="0" w:space="0" w:color="auto"/>
        <w:left w:val="none" w:sz="0" w:space="0" w:color="auto"/>
        <w:bottom w:val="none" w:sz="0" w:space="0" w:color="auto"/>
        <w:right w:val="none" w:sz="0" w:space="0" w:color="auto"/>
      </w:divBdr>
    </w:div>
    <w:div w:id="69936927">
      <w:bodyDiv w:val="1"/>
      <w:marLeft w:val="0"/>
      <w:marRight w:val="0"/>
      <w:marTop w:val="0"/>
      <w:marBottom w:val="0"/>
      <w:divBdr>
        <w:top w:val="none" w:sz="0" w:space="0" w:color="auto"/>
        <w:left w:val="none" w:sz="0" w:space="0" w:color="auto"/>
        <w:bottom w:val="none" w:sz="0" w:space="0" w:color="auto"/>
        <w:right w:val="none" w:sz="0" w:space="0" w:color="auto"/>
      </w:divBdr>
    </w:div>
    <w:div w:id="70742644">
      <w:bodyDiv w:val="1"/>
      <w:marLeft w:val="0"/>
      <w:marRight w:val="0"/>
      <w:marTop w:val="0"/>
      <w:marBottom w:val="0"/>
      <w:divBdr>
        <w:top w:val="none" w:sz="0" w:space="0" w:color="auto"/>
        <w:left w:val="none" w:sz="0" w:space="0" w:color="auto"/>
        <w:bottom w:val="none" w:sz="0" w:space="0" w:color="auto"/>
        <w:right w:val="none" w:sz="0" w:space="0" w:color="auto"/>
      </w:divBdr>
    </w:div>
    <w:div w:id="72431615">
      <w:bodyDiv w:val="1"/>
      <w:marLeft w:val="0"/>
      <w:marRight w:val="0"/>
      <w:marTop w:val="0"/>
      <w:marBottom w:val="0"/>
      <w:divBdr>
        <w:top w:val="none" w:sz="0" w:space="0" w:color="auto"/>
        <w:left w:val="none" w:sz="0" w:space="0" w:color="auto"/>
        <w:bottom w:val="none" w:sz="0" w:space="0" w:color="auto"/>
        <w:right w:val="none" w:sz="0" w:space="0" w:color="auto"/>
      </w:divBdr>
    </w:div>
    <w:div w:id="165679989">
      <w:bodyDiv w:val="1"/>
      <w:marLeft w:val="0"/>
      <w:marRight w:val="0"/>
      <w:marTop w:val="0"/>
      <w:marBottom w:val="0"/>
      <w:divBdr>
        <w:top w:val="none" w:sz="0" w:space="0" w:color="auto"/>
        <w:left w:val="none" w:sz="0" w:space="0" w:color="auto"/>
        <w:bottom w:val="none" w:sz="0" w:space="0" w:color="auto"/>
        <w:right w:val="none" w:sz="0" w:space="0" w:color="auto"/>
      </w:divBdr>
    </w:div>
    <w:div w:id="181627323">
      <w:bodyDiv w:val="1"/>
      <w:marLeft w:val="0"/>
      <w:marRight w:val="0"/>
      <w:marTop w:val="0"/>
      <w:marBottom w:val="0"/>
      <w:divBdr>
        <w:top w:val="none" w:sz="0" w:space="0" w:color="auto"/>
        <w:left w:val="none" w:sz="0" w:space="0" w:color="auto"/>
        <w:bottom w:val="none" w:sz="0" w:space="0" w:color="auto"/>
        <w:right w:val="none" w:sz="0" w:space="0" w:color="auto"/>
      </w:divBdr>
    </w:div>
    <w:div w:id="225342477">
      <w:bodyDiv w:val="1"/>
      <w:marLeft w:val="0"/>
      <w:marRight w:val="0"/>
      <w:marTop w:val="0"/>
      <w:marBottom w:val="0"/>
      <w:divBdr>
        <w:top w:val="none" w:sz="0" w:space="0" w:color="auto"/>
        <w:left w:val="none" w:sz="0" w:space="0" w:color="auto"/>
        <w:bottom w:val="none" w:sz="0" w:space="0" w:color="auto"/>
        <w:right w:val="none" w:sz="0" w:space="0" w:color="auto"/>
      </w:divBdr>
    </w:div>
    <w:div w:id="287515069">
      <w:bodyDiv w:val="1"/>
      <w:marLeft w:val="0"/>
      <w:marRight w:val="0"/>
      <w:marTop w:val="0"/>
      <w:marBottom w:val="0"/>
      <w:divBdr>
        <w:top w:val="none" w:sz="0" w:space="0" w:color="auto"/>
        <w:left w:val="none" w:sz="0" w:space="0" w:color="auto"/>
        <w:bottom w:val="none" w:sz="0" w:space="0" w:color="auto"/>
        <w:right w:val="none" w:sz="0" w:space="0" w:color="auto"/>
      </w:divBdr>
    </w:div>
    <w:div w:id="374549595">
      <w:bodyDiv w:val="1"/>
      <w:marLeft w:val="0"/>
      <w:marRight w:val="0"/>
      <w:marTop w:val="0"/>
      <w:marBottom w:val="0"/>
      <w:divBdr>
        <w:top w:val="none" w:sz="0" w:space="0" w:color="auto"/>
        <w:left w:val="none" w:sz="0" w:space="0" w:color="auto"/>
        <w:bottom w:val="none" w:sz="0" w:space="0" w:color="auto"/>
        <w:right w:val="none" w:sz="0" w:space="0" w:color="auto"/>
      </w:divBdr>
    </w:div>
    <w:div w:id="390884707">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500126410">
      <w:bodyDiv w:val="1"/>
      <w:marLeft w:val="0"/>
      <w:marRight w:val="0"/>
      <w:marTop w:val="0"/>
      <w:marBottom w:val="0"/>
      <w:divBdr>
        <w:top w:val="none" w:sz="0" w:space="0" w:color="auto"/>
        <w:left w:val="none" w:sz="0" w:space="0" w:color="auto"/>
        <w:bottom w:val="none" w:sz="0" w:space="0" w:color="auto"/>
        <w:right w:val="none" w:sz="0" w:space="0" w:color="auto"/>
      </w:divBdr>
    </w:div>
    <w:div w:id="509297535">
      <w:bodyDiv w:val="1"/>
      <w:marLeft w:val="0"/>
      <w:marRight w:val="0"/>
      <w:marTop w:val="0"/>
      <w:marBottom w:val="0"/>
      <w:divBdr>
        <w:top w:val="none" w:sz="0" w:space="0" w:color="auto"/>
        <w:left w:val="none" w:sz="0" w:space="0" w:color="auto"/>
        <w:bottom w:val="none" w:sz="0" w:space="0" w:color="auto"/>
        <w:right w:val="none" w:sz="0" w:space="0" w:color="auto"/>
      </w:divBdr>
    </w:div>
    <w:div w:id="530648853">
      <w:bodyDiv w:val="1"/>
      <w:marLeft w:val="0"/>
      <w:marRight w:val="0"/>
      <w:marTop w:val="0"/>
      <w:marBottom w:val="0"/>
      <w:divBdr>
        <w:top w:val="none" w:sz="0" w:space="0" w:color="auto"/>
        <w:left w:val="none" w:sz="0" w:space="0" w:color="auto"/>
        <w:bottom w:val="none" w:sz="0" w:space="0" w:color="auto"/>
        <w:right w:val="none" w:sz="0" w:space="0" w:color="auto"/>
      </w:divBdr>
    </w:div>
    <w:div w:id="553852136">
      <w:bodyDiv w:val="1"/>
      <w:marLeft w:val="0"/>
      <w:marRight w:val="0"/>
      <w:marTop w:val="0"/>
      <w:marBottom w:val="0"/>
      <w:divBdr>
        <w:top w:val="none" w:sz="0" w:space="0" w:color="auto"/>
        <w:left w:val="none" w:sz="0" w:space="0" w:color="auto"/>
        <w:bottom w:val="none" w:sz="0" w:space="0" w:color="auto"/>
        <w:right w:val="none" w:sz="0" w:space="0" w:color="auto"/>
      </w:divBdr>
    </w:div>
    <w:div w:id="567150674">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75351376">
      <w:bodyDiv w:val="1"/>
      <w:marLeft w:val="0"/>
      <w:marRight w:val="0"/>
      <w:marTop w:val="0"/>
      <w:marBottom w:val="0"/>
      <w:divBdr>
        <w:top w:val="none" w:sz="0" w:space="0" w:color="auto"/>
        <w:left w:val="none" w:sz="0" w:space="0" w:color="auto"/>
        <w:bottom w:val="none" w:sz="0" w:space="0" w:color="auto"/>
        <w:right w:val="none" w:sz="0" w:space="0" w:color="auto"/>
      </w:divBdr>
    </w:div>
    <w:div w:id="749623750">
      <w:bodyDiv w:val="1"/>
      <w:marLeft w:val="0"/>
      <w:marRight w:val="0"/>
      <w:marTop w:val="0"/>
      <w:marBottom w:val="0"/>
      <w:divBdr>
        <w:top w:val="none" w:sz="0" w:space="0" w:color="auto"/>
        <w:left w:val="none" w:sz="0" w:space="0" w:color="auto"/>
        <w:bottom w:val="none" w:sz="0" w:space="0" w:color="auto"/>
        <w:right w:val="none" w:sz="0" w:space="0" w:color="auto"/>
      </w:divBdr>
    </w:div>
    <w:div w:id="824932443">
      <w:bodyDiv w:val="1"/>
      <w:marLeft w:val="0"/>
      <w:marRight w:val="0"/>
      <w:marTop w:val="0"/>
      <w:marBottom w:val="0"/>
      <w:divBdr>
        <w:top w:val="none" w:sz="0" w:space="0" w:color="auto"/>
        <w:left w:val="none" w:sz="0" w:space="0" w:color="auto"/>
        <w:bottom w:val="none" w:sz="0" w:space="0" w:color="auto"/>
        <w:right w:val="none" w:sz="0" w:space="0" w:color="auto"/>
      </w:divBdr>
    </w:div>
    <w:div w:id="842862525">
      <w:bodyDiv w:val="1"/>
      <w:marLeft w:val="0"/>
      <w:marRight w:val="0"/>
      <w:marTop w:val="0"/>
      <w:marBottom w:val="0"/>
      <w:divBdr>
        <w:top w:val="none" w:sz="0" w:space="0" w:color="auto"/>
        <w:left w:val="none" w:sz="0" w:space="0" w:color="auto"/>
        <w:bottom w:val="none" w:sz="0" w:space="0" w:color="auto"/>
        <w:right w:val="none" w:sz="0" w:space="0" w:color="auto"/>
      </w:divBdr>
    </w:div>
    <w:div w:id="867450132">
      <w:bodyDiv w:val="1"/>
      <w:marLeft w:val="0"/>
      <w:marRight w:val="0"/>
      <w:marTop w:val="0"/>
      <w:marBottom w:val="0"/>
      <w:divBdr>
        <w:top w:val="none" w:sz="0" w:space="0" w:color="auto"/>
        <w:left w:val="none" w:sz="0" w:space="0" w:color="auto"/>
        <w:bottom w:val="none" w:sz="0" w:space="0" w:color="auto"/>
        <w:right w:val="none" w:sz="0" w:space="0" w:color="auto"/>
      </w:divBdr>
    </w:div>
    <w:div w:id="898857784">
      <w:bodyDiv w:val="1"/>
      <w:marLeft w:val="0"/>
      <w:marRight w:val="0"/>
      <w:marTop w:val="0"/>
      <w:marBottom w:val="0"/>
      <w:divBdr>
        <w:top w:val="none" w:sz="0" w:space="0" w:color="auto"/>
        <w:left w:val="none" w:sz="0" w:space="0" w:color="auto"/>
        <w:bottom w:val="none" w:sz="0" w:space="0" w:color="auto"/>
        <w:right w:val="none" w:sz="0" w:space="0" w:color="auto"/>
      </w:divBdr>
    </w:div>
    <w:div w:id="970475490">
      <w:bodyDiv w:val="1"/>
      <w:marLeft w:val="0"/>
      <w:marRight w:val="0"/>
      <w:marTop w:val="0"/>
      <w:marBottom w:val="0"/>
      <w:divBdr>
        <w:top w:val="none" w:sz="0" w:space="0" w:color="auto"/>
        <w:left w:val="none" w:sz="0" w:space="0" w:color="auto"/>
        <w:bottom w:val="none" w:sz="0" w:space="0" w:color="auto"/>
        <w:right w:val="none" w:sz="0" w:space="0" w:color="auto"/>
      </w:divBdr>
    </w:div>
    <w:div w:id="1010378257">
      <w:bodyDiv w:val="1"/>
      <w:marLeft w:val="0"/>
      <w:marRight w:val="0"/>
      <w:marTop w:val="0"/>
      <w:marBottom w:val="0"/>
      <w:divBdr>
        <w:top w:val="none" w:sz="0" w:space="0" w:color="auto"/>
        <w:left w:val="none" w:sz="0" w:space="0" w:color="auto"/>
        <w:bottom w:val="none" w:sz="0" w:space="0" w:color="auto"/>
        <w:right w:val="none" w:sz="0" w:space="0" w:color="auto"/>
      </w:divBdr>
    </w:div>
    <w:div w:id="1010987249">
      <w:bodyDiv w:val="1"/>
      <w:marLeft w:val="0"/>
      <w:marRight w:val="0"/>
      <w:marTop w:val="0"/>
      <w:marBottom w:val="0"/>
      <w:divBdr>
        <w:top w:val="none" w:sz="0" w:space="0" w:color="auto"/>
        <w:left w:val="none" w:sz="0" w:space="0" w:color="auto"/>
        <w:bottom w:val="none" w:sz="0" w:space="0" w:color="auto"/>
        <w:right w:val="none" w:sz="0" w:space="0" w:color="auto"/>
      </w:divBdr>
    </w:div>
    <w:div w:id="1110858357">
      <w:bodyDiv w:val="1"/>
      <w:marLeft w:val="0"/>
      <w:marRight w:val="0"/>
      <w:marTop w:val="0"/>
      <w:marBottom w:val="0"/>
      <w:divBdr>
        <w:top w:val="none" w:sz="0" w:space="0" w:color="auto"/>
        <w:left w:val="none" w:sz="0" w:space="0" w:color="auto"/>
        <w:bottom w:val="none" w:sz="0" w:space="0" w:color="auto"/>
        <w:right w:val="none" w:sz="0" w:space="0" w:color="auto"/>
      </w:divBdr>
    </w:div>
    <w:div w:id="1173110493">
      <w:bodyDiv w:val="1"/>
      <w:marLeft w:val="0"/>
      <w:marRight w:val="0"/>
      <w:marTop w:val="0"/>
      <w:marBottom w:val="0"/>
      <w:divBdr>
        <w:top w:val="none" w:sz="0" w:space="0" w:color="auto"/>
        <w:left w:val="none" w:sz="0" w:space="0" w:color="auto"/>
        <w:bottom w:val="none" w:sz="0" w:space="0" w:color="auto"/>
        <w:right w:val="none" w:sz="0" w:space="0" w:color="auto"/>
      </w:divBdr>
    </w:div>
    <w:div w:id="1186796234">
      <w:bodyDiv w:val="1"/>
      <w:marLeft w:val="0"/>
      <w:marRight w:val="0"/>
      <w:marTop w:val="0"/>
      <w:marBottom w:val="0"/>
      <w:divBdr>
        <w:top w:val="none" w:sz="0" w:space="0" w:color="auto"/>
        <w:left w:val="none" w:sz="0" w:space="0" w:color="auto"/>
        <w:bottom w:val="none" w:sz="0" w:space="0" w:color="auto"/>
        <w:right w:val="none" w:sz="0" w:space="0" w:color="auto"/>
      </w:divBdr>
    </w:div>
    <w:div w:id="1202479395">
      <w:bodyDiv w:val="1"/>
      <w:marLeft w:val="0"/>
      <w:marRight w:val="0"/>
      <w:marTop w:val="0"/>
      <w:marBottom w:val="0"/>
      <w:divBdr>
        <w:top w:val="none" w:sz="0" w:space="0" w:color="auto"/>
        <w:left w:val="none" w:sz="0" w:space="0" w:color="auto"/>
        <w:bottom w:val="none" w:sz="0" w:space="0" w:color="auto"/>
        <w:right w:val="none" w:sz="0" w:space="0" w:color="auto"/>
      </w:divBdr>
    </w:div>
    <w:div w:id="1219702813">
      <w:bodyDiv w:val="1"/>
      <w:marLeft w:val="0"/>
      <w:marRight w:val="0"/>
      <w:marTop w:val="0"/>
      <w:marBottom w:val="0"/>
      <w:divBdr>
        <w:top w:val="none" w:sz="0" w:space="0" w:color="auto"/>
        <w:left w:val="none" w:sz="0" w:space="0" w:color="auto"/>
        <w:bottom w:val="none" w:sz="0" w:space="0" w:color="auto"/>
        <w:right w:val="none" w:sz="0" w:space="0" w:color="auto"/>
      </w:divBdr>
    </w:div>
    <w:div w:id="1267077670">
      <w:bodyDiv w:val="1"/>
      <w:marLeft w:val="0"/>
      <w:marRight w:val="0"/>
      <w:marTop w:val="0"/>
      <w:marBottom w:val="0"/>
      <w:divBdr>
        <w:top w:val="none" w:sz="0" w:space="0" w:color="auto"/>
        <w:left w:val="none" w:sz="0" w:space="0" w:color="auto"/>
        <w:bottom w:val="none" w:sz="0" w:space="0" w:color="auto"/>
        <w:right w:val="none" w:sz="0" w:space="0" w:color="auto"/>
      </w:divBdr>
    </w:div>
    <w:div w:id="1280650780">
      <w:bodyDiv w:val="1"/>
      <w:marLeft w:val="0"/>
      <w:marRight w:val="0"/>
      <w:marTop w:val="0"/>
      <w:marBottom w:val="0"/>
      <w:divBdr>
        <w:top w:val="none" w:sz="0" w:space="0" w:color="auto"/>
        <w:left w:val="none" w:sz="0" w:space="0" w:color="auto"/>
        <w:bottom w:val="none" w:sz="0" w:space="0" w:color="auto"/>
        <w:right w:val="none" w:sz="0" w:space="0" w:color="auto"/>
      </w:divBdr>
    </w:div>
    <w:div w:id="1360201182">
      <w:bodyDiv w:val="1"/>
      <w:marLeft w:val="0"/>
      <w:marRight w:val="0"/>
      <w:marTop w:val="0"/>
      <w:marBottom w:val="0"/>
      <w:divBdr>
        <w:top w:val="none" w:sz="0" w:space="0" w:color="auto"/>
        <w:left w:val="none" w:sz="0" w:space="0" w:color="auto"/>
        <w:bottom w:val="none" w:sz="0" w:space="0" w:color="auto"/>
        <w:right w:val="none" w:sz="0" w:space="0" w:color="auto"/>
      </w:divBdr>
    </w:div>
    <w:div w:id="1369724315">
      <w:bodyDiv w:val="1"/>
      <w:marLeft w:val="0"/>
      <w:marRight w:val="0"/>
      <w:marTop w:val="0"/>
      <w:marBottom w:val="0"/>
      <w:divBdr>
        <w:top w:val="none" w:sz="0" w:space="0" w:color="auto"/>
        <w:left w:val="none" w:sz="0" w:space="0" w:color="auto"/>
        <w:bottom w:val="none" w:sz="0" w:space="0" w:color="auto"/>
        <w:right w:val="none" w:sz="0" w:space="0" w:color="auto"/>
      </w:divBdr>
    </w:div>
    <w:div w:id="1378622643">
      <w:bodyDiv w:val="1"/>
      <w:marLeft w:val="0"/>
      <w:marRight w:val="0"/>
      <w:marTop w:val="0"/>
      <w:marBottom w:val="0"/>
      <w:divBdr>
        <w:top w:val="none" w:sz="0" w:space="0" w:color="auto"/>
        <w:left w:val="none" w:sz="0" w:space="0" w:color="auto"/>
        <w:bottom w:val="none" w:sz="0" w:space="0" w:color="auto"/>
        <w:right w:val="none" w:sz="0" w:space="0" w:color="auto"/>
      </w:divBdr>
    </w:div>
    <w:div w:id="1390958179">
      <w:bodyDiv w:val="1"/>
      <w:marLeft w:val="0"/>
      <w:marRight w:val="0"/>
      <w:marTop w:val="0"/>
      <w:marBottom w:val="0"/>
      <w:divBdr>
        <w:top w:val="none" w:sz="0" w:space="0" w:color="auto"/>
        <w:left w:val="none" w:sz="0" w:space="0" w:color="auto"/>
        <w:bottom w:val="none" w:sz="0" w:space="0" w:color="auto"/>
        <w:right w:val="none" w:sz="0" w:space="0" w:color="auto"/>
      </w:divBdr>
    </w:div>
    <w:div w:id="1410347862">
      <w:bodyDiv w:val="1"/>
      <w:marLeft w:val="0"/>
      <w:marRight w:val="0"/>
      <w:marTop w:val="0"/>
      <w:marBottom w:val="0"/>
      <w:divBdr>
        <w:top w:val="none" w:sz="0" w:space="0" w:color="auto"/>
        <w:left w:val="none" w:sz="0" w:space="0" w:color="auto"/>
        <w:bottom w:val="none" w:sz="0" w:space="0" w:color="auto"/>
        <w:right w:val="none" w:sz="0" w:space="0" w:color="auto"/>
      </w:divBdr>
    </w:div>
    <w:div w:id="1439763491">
      <w:bodyDiv w:val="1"/>
      <w:marLeft w:val="0"/>
      <w:marRight w:val="0"/>
      <w:marTop w:val="0"/>
      <w:marBottom w:val="0"/>
      <w:divBdr>
        <w:top w:val="none" w:sz="0" w:space="0" w:color="auto"/>
        <w:left w:val="none" w:sz="0" w:space="0" w:color="auto"/>
        <w:bottom w:val="none" w:sz="0" w:space="0" w:color="auto"/>
        <w:right w:val="none" w:sz="0" w:space="0" w:color="auto"/>
      </w:divBdr>
    </w:div>
    <w:div w:id="1467502182">
      <w:bodyDiv w:val="1"/>
      <w:marLeft w:val="0"/>
      <w:marRight w:val="0"/>
      <w:marTop w:val="0"/>
      <w:marBottom w:val="0"/>
      <w:divBdr>
        <w:top w:val="none" w:sz="0" w:space="0" w:color="auto"/>
        <w:left w:val="none" w:sz="0" w:space="0" w:color="auto"/>
        <w:bottom w:val="none" w:sz="0" w:space="0" w:color="auto"/>
        <w:right w:val="none" w:sz="0" w:space="0" w:color="auto"/>
      </w:divBdr>
    </w:div>
    <w:div w:id="1469275245">
      <w:bodyDiv w:val="1"/>
      <w:marLeft w:val="0"/>
      <w:marRight w:val="0"/>
      <w:marTop w:val="0"/>
      <w:marBottom w:val="0"/>
      <w:divBdr>
        <w:top w:val="none" w:sz="0" w:space="0" w:color="auto"/>
        <w:left w:val="none" w:sz="0" w:space="0" w:color="auto"/>
        <w:bottom w:val="none" w:sz="0" w:space="0" w:color="auto"/>
        <w:right w:val="none" w:sz="0" w:space="0" w:color="auto"/>
      </w:divBdr>
    </w:div>
    <w:div w:id="1473131660">
      <w:bodyDiv w:val="1"/>
      <w:marLeft w:val="0"/>
      <w:marRight w:val="0"/>
      <w:marTop w:val="0"/>
      <w:marBottom w:val="0"/>
      <w:divBdr>
        <w:top w:val="none" w:sz="0" w:space="0" w:color="auto"/>
        <w:left w:val="none" w:sz="0" w:space="0" w:color="auto"/>
        <w:bottom w:val="none" w:sz="0" w:space="0" w:color="auto"/>
        <w:right w:val="none" w:sz="0" w:space="0" w:color="auto"/>
      </w:divBdr>
    </w:div>
    <w:div w:id="1498351215">
      <w:bodyDiv w:val="1"/>
      <w:marLeft w:val="0"/>
      <w:marRight w:val="0"/>
      <w:marTop w:val="0"/>
      <w:marBottom w:val="0"/>
      <w:divBdr>
        <w:top w:val="none" w:sz="0" w:space="0" w:color="auto"/>
        <w:left w:val="none" w:sz="0" w:space="0" w:color="auto"/>
        <w:bottom w:val="none" w:sz="0" w:space="0" w:color="auto"/>
        <w:right w:val="none" w:sz="0" w:space="0" w:color="auto"/>
      </w:divBdr>
    </w:div>
    <w:div w:id="1500191619">
      <w:bodyDiv w:val="1"/>
      <w:marLeft w:val="0"/>
      <w:marRight w:val="0"/>
      <w:marTop w:val="0"/>
      <w:marBottom w:val="0"/>
      <w:divBdr>
        <w:top w:val="none" w:sz="0" w:space="0" w:color="auto"/>
        <w:left w:val="none" w:sz="0" w:space="0" w:color="auto"/>
        <w:bottom w:val="none" w:sz="0" w:space="0" w:color="auto"/>
        <w:right w:val="none" w:sz="0" w:space="0" w:color="auto"/>
      </w:divBdr>
    </w:div>
    <w:div w:id="1605769581">
      <w:bodyDiv w:val="1"/>
      <w:marLeft w:val="0"/>
      <w:marRight w:val="0"/>
      <w:marTop w:val="0"/>
      <w:marBottom w:val="0"/>
      <w:divBdr>
        <w:top w:val="none" w:sz="0" w:space="0" w:color="auto"/>
        <w:left w:val="none" w:sz="0" w:space="0" w:color="auto"/>
        <w:bottom w:val="none" w:sz="0" w:space="0" w:color="auto"/>
        <w:right w:val="none" w:sz="0" w:space="0" w:color="auto"/>
      </w:divBdr>
    </w:div>
    <w:div w:id="1619950402">
      <w:bodyDiv w:val="1"/>
      <w:marLeft w:val="0"/>
      <w:marRight w:val="0"/>
      <w:marTop w:val="0"/>
      <w:marBottom w:val="0"/>
      <w:divBdr>
        <w:top w:val="none" w:sz="0" w:space="0" w:color="auto"/>
        <w:left w:val="none" w:sz="0" w:space="0" w:color="auto"/>
        <w:bottom w:val="none" w:sz="0" w:space="0" w:color="auto"/>
        <w:right w:val="none" w:sz="0" w:space="0" w:color="auto"/>
      </w:divBdr>
    </w:div>
    <w:div w:id="1639915623">
      <w:bodyDiv w:val="1"/>
      <w:marLeft w:val="0"/>
      <w:marRight w:val="0"/>
      <w:marTop w:val="0"/>
      <w:marBottom w:val="0"/>
      <w:divBdr>
        <w:top w:val="none" w:sz="0" w:space="0" w:color="auto"/>
        <w:left w:val="none" w:sz="0" w:space="0" w:color="auto"/>
        <w:bottom w:val="none" w:sz="0" w:space="0" w:color="auto"/>
        <w:right w:val="none" w:sz="0" w:space="0" w:color="auto"/>
      </w:divBdr>
    </w:div>
    <w:div w:id="1646811649">
      <w:bodyDiv w:val="1"/>
      <w:marLeft w:val="0"/>
      <w:marRight w:val="0"/>
      <w:marTop w:val="0"/>
      <w:marBottom w:val="0"/>
      <w:divBdr>
        <w:top w:val="none" w:sz="0" w:space="0" w:color="auto"/>
        <w:left w:val="none" w:sz="0" w:space="0" w:color="auto"/>
        <w:bottom w:val="none" w:sz="0" w:space="0" w:color="auto"/>
        <w:right w:val="none" w:sz="0" w:space="0" w:color="auto"/>
      </w:divBdr>
    </w:div>
    <w:div w:id="1728455148">
      <w:bodyDiv w:val="1"/>
      <w:marLeft w:val="0"/>
      <w:marRight w:val="0"/>
      <w:marTop w:val="0"/>
      <w:marBottom w:val="0"/>
      <w:divBdr>
        <w:top w:val="none" w:sz="0" w:space="0" w:color="auto"/>
        <w:left w:val="none" w:sz="0" w:space="0" w:color="auto"/>
        <w:bottom w:val="none" w:sz="0" w:space="0" w:color="auto"/>
        <w:right w:val="none" w:sz="0" w:space="0" w:color="auto"/>
      </w:divBdr>
    </w:div>
    <w:div w:id="1776360122">
      <w:bodyDiv w:val="1"/>
      <w:marLeft w:val="0"/>
      <w:marRight w:val="0"/>
      <w:marTop w:val="0"/>
      <w:marBottom w:val="0"/>
      <w:divBdr>
        <w:top w:val="none" w:sz="0" w:space="0" w:color="auto"/>
        <w:left w:val="none" w:sz="0" w:space="0" w:color="auto"/>
        <w:bottom w:val="none" w:sz="0" w:space="0" w:color="auto"/>
        <w:right w:val="none" w:sz="0" w:space="0" w:color="auto"/>
      </w:divBdr>
    </w:div>
    <w:div w:id="1828399540">
      <w:bodyDiv w:val="1"/>
      <w:marLeft w:val="0"/>
      <w:marRight w:val="0"/>
      <w:marTop w:val="0"/>
      <w:marBottom w:val="0"/>
      <w:divBdr>
        <w:top w:val="none" w:sz="0" w:space="0" w:color="auto"/>
        <w:left w:val="none" w:sz="0" w:space="0" w:color="auto"/>
        <w:bottom w:val="none" w:sz="0" w:space="0" w:color="auto"/>
        <w:right w:val="none" w:sz="0" w:space="0" w:color="auto"/>
      </w:divBdr>
    </w:div>
    <w:div w:id="185383280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13993948">
      <w:bodyDiv w:val="1"/>
      <w:marLeft w:val="0"/>
      <w:marRight w:val="0"/>
      <w:marTop w:val="0"/>
      <w:marBottom w:val="0"/>
      <w:divBdr>
        <w:top w:val="none" w:sz="0" w:space="0" w:color="auto"/>
        <w:left w:val="none" w:sz="0" w:space="0" w:color="auto"/>
        <w:bottom w:val="none" w:sz="0" w:space="0" w:color="auto"/>
        <w:right w:val="none" w:sz="0" w:space="0" w:color="auto"/>
      </w:divBdr>
    </w:div>
    <w:div w:id="2038701295">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uki.eu/leipzig-2025/" TargetMode="External"/><Relationship Id="rId13" Type="http://schemas.openxmlformats.org/officeDocument/2006/relationships/footer" Target="footer1.xml"/><Relationship Id="rId18" Type="http://schemas.openxmlformats.org/officeDocument/2006/relationships/hyperlink" Target="http://www.instagram.com/leipzigerbuchmess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anga-comic-con.de/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cebook.com/leipzigerbuchmess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log.leipziger-buchmesse.de/" TargetMode="External"/><Relationship Id="rId20" Type="http://schemas.openxmlformats.org/officeDocument/2006/relationships/hyperlink" Target="https://www.threads.net/@leipzigerbuchmesse" TargetMode="External"/><Relationship Id="rId29"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leipziger-buchmesse.de/"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leipziger-messe.de/programm" TargetMode="External"/><Relationship Id="rId19" Type="http://schemas.openxmlformats.org/officeDocument/2006/relationships/hyperlink" Target="https://www.linkedin.com/company/leipziger-buchmes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ipziger-buchmesse.de/de/besuchen/tickets-preise/" TargetMode="External"/><Relationship Id="rId14" Type="http://schemas.openxmlformats.org/officeDocument/2006/relationships/hyperlink" Target="mailto:f.wisotzki@leipziger-messe.de" TargetMode="External"/><Relationship Id="rId22" Type="http://schemas.openxmlformats.org/officeDocument/2006/relationships/hyperlink" Target="https://www.facebook.com/mangacomiccon/?locale=de_DE"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4A00-FEB6-4347-97A8-426DD59B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586F237F.dotm</Template>
  <TotalTime>0</TotalTime>
  <Pages>3</Pages>
  <Words>1293</Words>
  <Characters>9356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Katrin Kuhn</cp:lastModifiedBy>
  <cp:revision>4</cp:revision>
  <cp:lastPrinted>2023-03-22T15:51:00Z</cp:lastPrinted>
  <dcterms:created xsi:type="dcterms:W3CDTF">2025-03-06T09:57:00Z</dcterms:created>
  <dcterms:modified xsi:type="dcterms:W3CDTF">2025-03-06T16:16:00Z</dcterms:modified>
</cp:coreProperties>
</file>