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C2407" w14:textId="77777777" w:rsidR="003C57EA" w:rsidRDefault="003C57EA">
      <w:pPr>
        <w:spacing w:line="280" w:lineRule="atLeast"/>
        <w:rPr>
          <w:rFonts w:cs="Arial"/>
          <w:b/>
          <w:bCs/>
        </w:rPr>
      </w:pPr>
    </w:p>
    <w:p w14:paraId="7DFEFAC1" w14:textId="317428D7" w:rsidR="003C57EA" w:rsidRDefault="00871B43" w:rsidP="00871B43">
      <w:pPr>
        <w:tabs>
          <w:tab w:val="left" w:pos="5842"/>
        </w:tabs>
        <w:spacing w:line="280" w:lineRule="atLeast"/>
        <w:rPr>
          <w:rFonts w:cs="Arial"/>
          <w:b/>
          <w:bCs/>
        </w:rPr>
      </w:pPr>
      <w:r>
        <w:rPr>
          <w:rFonts w:cs="Arial"/>
          <w:b/>
          <w:bCs/>
        </w:rPr>
        <w:tab/>
      </w:r>
    </w:p>
    <w:p w14:paraId="39E6B2A1" w14:textId="77777777" w:rsidR="003C57EA" w:rsidRDefault="003C57EA">
      <w:pPr>
        <w:spacing w:line="280" w:lineRule="atLeast"/>
        <w:rPr>
          <w:rFonts w:cs="Arial"/>
          <w:b/>
          <w:bCs/>
        </w:rPr>
      </w:pPr>
    </w:p>
    <w:p w14:paraId="625F8F58" w14:textId="77777777" w:rsidR="003C57EA" w:rsidRDefault="003C57EA">
      <w:pPr>
        <w:spacing w:line="280" w:lineRule="atLeast"/>
        <w:rPr>
          <w:rFonts w:cs="Arial"/>
          <w:b/>
          <w:bCs/>
        </w:rPr>
      </w:pPr>
    </w:p>
    <w:p w14:paraId="070B2067" w14:textId="77777777" w:rsidR="003C57EA" w:rsidRDefault="004C3387">
      <w:pPr>
        <w:spacing w:line="280" w:lineRule="atLeast"/>
        <w:rPr>
          <w:rFonts w:cs="Arial"/>
          <w:b/>
          <w:bCs/>
        </w:rPr>
      </w:pPr>
      <w:r>
        <w:rPr>
          <w:rFonts w:cs="Arial"/>
          <w:b/>
          <w:bCs/>
        </w:rPr>
        <w:t>Leipziger Buchmesse</w:t>
      </w:r>
    </w:p>
    <w:p w14:paraId="50E6C571" w14:textId="77777777" w:rsidR="003C57EA" w:rsidRDefault="004C3387">
      <w:pPr>
        <w:spacing w:line="280" w:lineRule="atLeast"/>
        <w:rPr>
          <w:rFonts w:cs="Arial"/>
          <w:b/>
          <w:bCs/>
          <w:szCs w:val="22"/>
        </w:rPr>
      </w:pPr>
      <w:r>
        <w:rPr>
          <w:rFonts w:cs="Arial"/>
          <w:b/>
          <w:bCs/>
          <w:szCs w:val="22"/>
        </w:rPr>
        <w:t>(27. bis 30. März 2025)</w:t>
      </w:r>
    </w:p>
    <w:p w14:paraId="40315877" w14:textId="77777777" w:rsidR="003C57EA" w:rsidRDefault="003C57EA">
      <w:pPr>
        <w:spacing w:line="280" w:lineRule="atLeast"/>
        <w:rPr>
          <w:rFonts w:cs="Arial"/>
          <w:szCs w:val="22"/>
        </w:rPr>
      </w:pPr>
    </w:p>
    <w:p w14:paraId="401BB3F5" w14:textId="6C01BE02" w:rsidR="003C57EA" w:rsidRDefault="004C3387">
      <w:pPr>
        <w:spacing w:line="280" w:lineRule="atLeast"/>
        <w:rPr>
          <w:rFonts w:cs="Arial"/>
          <w:szCs w:val="22"/>
        </w:rPr>
      </w:pPr>
      <w:r>
        <w:rPr>
          <w:rFonts w:cs="Arial"/>
          <w:szCs w:val="22"/>
        </w:rPr>
        <w:t xml:space="preserve">Leipzig, </w:t>
      </w:r>
      <w:r w:rsidR="0007572A">
        <w:rPr>
          <w:rFonts w:cs="Arial"/>
          <w:szCs w:val="22"/>
        </w:rPr>
        <w:t>19.</w:t>
      </w:r>
      <w:r w:rsidR="00186883">
        <w:rPr>
          <w:rFonts w:cs="Arial"/>
          <w:szCs w:val="22"/>
        </w:rPr>
        <w:t xml:space="preserve"> Februar 20</w:t>
      </w:r>
      <w:r w:rsidR="0007572A">
        <w:rPr>
          <w:rFonts w:cs="Arial"/>
          <w:szCs w:val="22"/>
        </w:rPr>
        <w:t>25</w:t>
      </w:r>
    </w:p>
    <w:p w14:paraId="01D398F9" w14:textId="77777777" w:rsidR="003C57EA" w:rsidRDefault="003C57EA">
      <w:pPr>
        <w:spacing w:line="280" w:lineRule="atLeast"/>
        <w:rPr>
          <w:rFonts w:cs="Arial"/>
        </w:rPr>
      </w:pPr>
    </w:p>
    <w:p w14:paraId="3F361FDC" w14:textId="748FF99B" w:rsidR="00683A75" w:rsidRDefault="00683A75">
      <w:pPr>
        <w:spacing w:line="280" w:lineRule="atLeast"/>
        <w:jc w:val="both"/>
        <w:rPr>
          <w:rFonts w:cs="Arial"/>
          <w:b/>
          <w:sz w:val="28"/>
          <w:szCs w:val="28"/>
        </w:rPr>
      </w:pPr>
      <w:r>
        <w:rPr>
          <w:rFonts w:cs="Arial"/>
          <w:b/>
          <w:sz w:val="28"/>
          <w:szCs w:val="28"/>
        </w:rPr>
        <w:t>Von David Bowie bis Quantenphysik: die Manga-Comic-</w:t>
      </w:r>
      <w:proofErr w:type="spellStart"/>
      <w:r>
        <w:rPr>
          <w:rFonts w:cs="Arial"/>
          <w:b/>
          <w:sz w:val="28"/>
          <w:szCs w:val="28"/>
        </w:rPr>
        <w:t>Con</w:t>
      </w:r>
      <w:proofErr w:type="spellEnd"/>
      <w:r>
        <w:rPr>
          <w:rFonts w:cs="Arial"/>
          <w:b/>
          <w:sz w:val="28"/>
          <w:szCs w:val="28"/>
        </w:rPr>
        <w:t xml:space="preserve"> 2025</w:t>
      </w:r>
    </w:p>
    <w:p w14:paraId="4E0A4506" w14:textId="77777777" w:rsidR="003C57EA" w:rsidRDefault="003C57EA">
      <w:pPr>
        <w:spacing w:line="280" w:lineRule="atLeast"/>
        <w:jc w:val="both"/>
        <w:rPr>
          <w:rFonts w:cs="Arial"/>
          <w:b/>
          <w:sz w:val="24"/>
          <w:szCs w:val="24"/>
        </w:rPr>
      </w:pPr>
    </w:p>
    <w:p w14:paraId="288C669B" w14:textId="3D3CB0E3" w:rsidR="007F2326" w:rsidRPr="003C022F" w:rsidRDefault="00683A75">
      <w:pPr>
        <w:spacing w:line="280" w:lineRule="atLeast"/>
        <w:jc w:val="both"/>
        <w:rPr>
          <w:rFonts w:cs="Arial"/>
          <w:b/>
          <w:szCs w:val="22"/>
        </w:rPr>
      </w:pPr>
      <w:r>
        <w:rPr>
          <w:b/>
          <w:bCs/>
        </w:rPr>
        <w:t>In 5 Wochen ist es soweit</w:t>
      </w:r>
      <w:r w:rsidR="001A5F7A">
        <w:rPr>
          <w:b/>
          <w:bCs/>
        </w:rPr>
        <w:t>,</w:t>
      </w:r>
      <w:r>
        <w:rPr>
          <w:b/>
          <w:bCs/>
        </w:rPr>
        <w:t xml:space="preserve"> und die bunteste Veranstaltung der Leipziger Messe zieht wieder Manga-, Comic- und </w:t>
      </w:r>
      <w:proofErr w:type="spellStart"/>
      <w:r>
        <w:rPr>
          <w:b/>
          <w:bCs/>
        </w:rPr>
        <w:t>Animefans</w:t>
      </w:r>
      <w:proofErr w:type="spellEnd"/>
      <w:r>
        <w:rPr>
          <w:b/>
          <w:bCs/>
        </w:rPr>
        <w:t xml:space="preserve"> aus ganz Deutschland und vielen Teilen der Welt nach </w:t>
      </w:r>
      <w:r w:rsidR="008A0383">
        <w:rPr>
          <w:b/>
          <w:bCs/>
        </w:rPr>
        <w:t>Leipzig</w:t>
      </w:r>
      <w:r>
        <w:rPr>
          <w:b/>
          <w:bCs/>
        </w:rPr>
        <w:t xml:space="preserve">. </w:t>
      </w:r>
      <w:r w:rsidR="006C19A3">
        <w:rPr>
          <w:b/>
          <w:bCs/>
        </w:rPr>
        <w:t xml:space="preserve">Die </w:t>
      </w:r>
      <w:proofErr w:type="spellStart"/>
      <w:proofErr w:type="gramStart"/>
      <w:r w:rsidR="006C19A3">
        <w:rPr>
          <w:b/>
          <w:bCs/>
        </w:rPr>
        <w:t>Cosplayer:innen</w:t>
      </w:r>
      <w:proofErr w:type="spellEnd"/>
      <w:proofErr w:type="gramEnd"/>
      <w:r w:rsidR="006C19A3">
        <w:rPr>
          <w:b/>
          <w:bCs/>
        </w:rPr>
        <w:t xml:space="preserve"> unter ihnen perfektionieren bis zum 27. März ihre liebevoll gestalteten Outfits und Auftritte, um beim Leipziger Cosplay Wettbewerb und der neuen Cosplay Performance Meisterschaft Deutschland an</w:t>
      </w:r>
      <w:r w:rsidR="002F193D">
        <w:rPr>
          <w:b/>
          <w:bCs/>
        </w:rPr>
        <w:t>zu</w:t>
      </w:r>
      <w:r w:rsidR="006C19A3">
        <w:rPr>
          <w:b/>
          <w:bCs/>
        </w:rPr>
        <w:t>treten.</w:t>
      </w:r>
      <w:r w:rsidR="002F193D">
        <w:rPr>
          <w:b/>
          <w:bCs/>
        </w:rPr>
        <w:t xml:space="preserve"> </w:t>
      </w:r>
      <w:r w:rsidR="006C19A3">
        <w:rPr>
          <w:b/>
          <w:bCs/>
        </w:rPr>
        <w:t>Für Begeisterung sorgen auch z</w:t>
      </w:r>
      <w:r>
        <w:rPr>
          <w:b/>
          <w:bCs/>
        </w:rPr>
        <w:t xml:space="preserve">ahlreiche Ehrengäste </w:t>
      </w:r>
      <w:r w:rsidR="006C19A3">
        <w:rPr>
          <w:b/>
          <w:bCs/>
        </w:rPr>
        <w:t>wie</w:t>
      </w:r>
      <w:r>
        <w:rPr>
          <w:b/>
          <w:bCs/>
        </w:rPr>
        <w:t xml:space="preserve"> </w:t>
      </w:r>
      <w:proofErr w:type="spellStart"/>
      <w:r>
        <w:rPr>
          <w:b/>
          <w:bCs/>
        </w:rPr>
        <w:t>Kamome</w:t>
      </w:r>
      <w:proofErr w:type="spellEnd"/>
      <w:r>
        <w:rPr>
          <w:b/>
          <w:bCs/>
        </w:rPr>
        <w:t xml:space="preserve"> </w:t>
      </w:r>
      <w:proofErr w:type="spellStart"/>
      <w:r w:rsidRPr="003C022F">
        <w:rPr>
          <w:b/>
          <w:bCs/>
        </w:rPr>
        <w:t>Shirahama</w:t>
      </w:r>
      <w:proofErr w:type="spellEnd"/>
      <w:r w:rsidRPr="003C022F">
        <w:rPr>
          <w:b/>
          <w:bCs/>
        </w:rPr>
        <w:t xml:space="preserve"> aus Japan</w:t>
      </w:r>
      <w:r w:rsidR="006C19A3" w:rsidRPr="003C022F">
        <w:rPr>
          <w:b/>
          <w:bCs/>
        </w:rPr>
        <w:t>,</w:t>
      </w:r>
      <w:r w:rsidR="006C19A3" w:rsidRPr="003C022F">
        <w:rPr>
          <w:b/>
        </w:rPr>
        <w:t xml:space="preserve"> </w:t>
      </w:r>
      <w:r w:rsidR="006C19A3" w:rsidRPr="003C022F">
        <w:rPr>
          <w:b/>
          <w:bCs/>
        </w:rPr>
        <w:t xml:space="preserve">Marissa </w:t>
      </w:r>
      <w:proofErr w:type="spellStart"/>
      <w:r w:rsidR="006C19A3" w:rsidRPr="003C022F">
        <w:rPr>
          <w:b/>
          <w:bCs/>
        </w:rPr>
        <w:t>Delbressine</w:t>
      </w:r>
      <w:proofErr w:type="spellEnd"/>
      <w:r w:rsidR="006C19A3" w:rsidRPr="003C022F">
        <w:rPr>
          <w:b/>
          <w:bCs/>
        </w:rPr>
        <w:t xml:space="preserve"> aus den Niederlanden oder Dan </w:t>
      </w:r>
      <w:proofErr w:type="spellStart"/>
      <w:r w:rsidR="006C19A3" w:rsidRPr="003C022F">
        <w:rPr>
          <w:b/>
          <w:bCs/>
        </w:rPr>
        <w:t>Jurgens</w:t>
      </w:r>
      <w:proofErr w:type="spellEnd"/>
      <w:r w:rsidR="006C19A3" w:rsidRPr="003C022F">
        <w:rPr>
          <w:b/>
          <w:bCs/>
        </w:rPr>
        <w:t xml:space="preserve"> aus den US</w:t>
      </w:r>
      <w:r w:rsidR="002F193D" w:rsidRPr="003C022F">
        <w:rPr>
          <w:b/>
          <w:bCs/>
        </w:rPr>
        <w:t>A.</w:t>
      </w:r>
      <w:r w:rsidR="002F193D" w:rsidRPr="003C022F">
        <w:rPr>
          <w:rFonts w:cs="Arial"/>
          <w:b/>
          <w:szCs w:val="22"/>
        </w:rPr>
        <w:t xml:space="preserve"> </w:t>
      </w:r>
      <w:r w:rsidR="003C022F" w:rsidRPr="003C022F">
        <w:rPr>
          <w:b/>
          <w:bCs/>
        </w:rPr>
        <w:t>M</w:t>
      </w:r>
      <w:r w:rsidR="003C022F">
        <w:rPr>
          <w:b/>
          <w:bCs/>
        </w:rPr>
        <w:t>it m</w:t>
      </w:r>
      <w:r w:rsidR="006C19A3" w:rsidRPr="003C022F">
        <w:rPr>
          <w:b/>
          <w:bCs/>
        </w:rPr>
        <w:t>ehr als 150 Veranstaltungen</w:t>
      </w:r>
      <w:r w:rsidR="002F193D" w:rsidRPr="003C022F">
        <w:rPr>
          <w:rFonts w:cs="Arial"/>
          <w:b/>
          <w:szCs w:val="22"/>
        </w:rPr>
        <w:t xml:space="preserve"> </w:t>
      </w:r>
      <w:r w:rsidR="003C022F" w:rsidRPr="003C022F">
        <w:rPr>
          <w:rFonts w:cs="Arial"/>
          <w:b/>
          <w:szCs w:val="22"/>
        </w:rPr>
        <w:t>feiert die Manga-Comic-</w:t>
      </w:r>
      <w:proofErr w:type="spellStart"/>
      <w:r w:rsidR="003C022F" w:rsidRPr="003C022F">
        <w:rPr>
          <w:rFonts w:cs="Arial"/>
          <w:b/>
          <w:szCs w:val="22"/>
        </w:rPr>
        <w:t>Con</w:t>
      </w:r>
      <w:proofErr w:type="spellEnd"/>
      <w:r w:rsidR="003C022F" w:rsidRPr="003C022F">
        <w:rPr>
          <w:rFonts w:cs="Arial"/>
          <w:b/>
          <w:szCs w:val="22"/>
        </w:rPr>
        <w:t xml:space="preserve"> die Vielfalt </w:t>
      </w:r>
      <w:r w:rsidR="003C022F">
        <w:rPr>
          <w:rFonts w:cs="Arial"/>
          <w:b/>
          <w:szCs w:val="22"/>
        </w:rPr>
        <w:t>gezeichneter Geschichten, die keine Themengrenzen kennen.</w:t>
      </w:r>
    </w:p>
    <w:p w14:paraId="272A967B" w14:textId="77777777" w:rsidR="003C57EA" w:rsidRDefault="003C57EA">
      <w:pPr>
        <w:spacing w:line="280" w:lineRule="atLeast"/>
        <w:jc w:val="both"/>
        <w:rPr>
          <w:rFonts w:cs="Arial"/>
          <w:szCs w:val="22"/>
        </w:rPr>
      </w:pPr>
    </w:p>
    <w:p w14:paraId="3014026A" w14:textId="69F0EF7C" w:rsidR="00C87CFB" w:rsidRDefault="000C0C0B" w:rsidP="006E6B70">
      <w:pPr>
        <w:spacing w:line="280" w:lineRule="atLeast"/>
        <w:jc w:val="both"/>
      </w:pPr>
      <w:r>
        <w:t>Ob Schleifenquantengravitation, Kobolde auf Entdeckungsreisen, Rockstars, Klimawandel oder einfach das ganz normale Leben</w:t>
      </w:r>
      <w:r w:rsidR="001A5F7A">
        <w:t xml:space="preserve"> als Mensch, Vampir oder </w:t>
      </w:r>
      <w:proofErr w:type="spellStart"/>
      <w:r w:rsidR="001A5F7A">
        <w:t>Superheld</w:t>
      </w:r>
      <w:r w:rsidR="00217A7C">
        <w:t>:in</w:t>
      </w:r>
      <w:proofErr w:type="spellEnd"/>
      <w:r>
        <w:t xml:space="preserve"> – zeichnen, das beweist auch diese Manga-Comic-</w:t>
      </w:r>
      <w:proofErr w:type="spellStart"/>
      <w:r>
        <w:t>Con</w:t>
      </w:r>
      <w:proofErr w:type="spellEnd"/>
      <w:r>
        <w:t xml:space="preserve"> </w:t>
      </w:r>
      <w:r w:rsidR="002C467E">
        <w:t>(MCC)</w:t>
      </w:r>
      <w:r>
        <w:t xml:space="preserve">, kann man alles. Und gezeichnet lassen sich viele Dinge und </w:t>
      </w:r>
      <w:r w:rsidR="001A5F7A">
        <w:t xml:space="preserve">auch komplexe </w:t>
      </w:r>
      <w:r>
        <w:t>Zusammenhänge viel leichter verstehen, nicht nur</w:t>
      </w:r>
      <w:r w:rsidR="001A5F7A">
        <w:t>,</w:t>
      </w:r>
      <w:r>
        <w:t xml:space="preserve"> aber gerade auch </w:t>
      </w:r>
      <w:r w:rsidR="00C87CFB">
        <w:t xml:space="preserve">von </w:t>
      </w:r>
      <w:r>
        <w:t>junge</w:t>
      </w:r>
      <w:r w:rsidR="00C87CFB">
        <w:t>n</w:t>
      </w:r>
      <w:r>
        <w:t xml:space="preserve"> </w:t>
      </w:r>
      <w:proofErr w:type="spellStart"/>
      <w:proofErr w:type="gramStart"/>
      <w:r>
        <w:t>Leser:innen</w:t>
      </w:r>
      <w:proofErr w:type="spellEnd"/>
      <w:proofErr w:type="gramEnd"/>
      <w:r>
        <w:t xml:space="preserve">. Vom 27. bis 30 März </w:t>
      </w:r>
      <w:r w:rsidR="001A5F7A">
        <w:t>bevölkern</w:t>
      </w:r>
      <w:r>
        <w:t xml:space="preserve"> wieder zahlreiche</w:t>
      </w:r>
      <w:r w:rsidR="00186883">
        <w:t xml:space="preserve"> lebendig gewordene </w:t>
      </w:r>
      <w:r>
        <w:t>Manga- und Comic-Figuren das Leipziger Messegelände, wenn die Fans sich in Schale werfen, um Gleichgesinnte zu treffen, auf der Bühne ihre Performance zu zeigen und ihre Stars zu treffen</w:t>
      </w:r>
      <w:r w:rsidR="001A5F7A">
        <w:t xml:space="preserve"> –</w:t>
      </w:r>
      <w:r>
        <w:t xml:space="preserve"> zum Beispiel </w:t>
      </w:r>
      <w:proofErr w:type="spellStart"/>
      <w:r w:rsidRPr="000C0C0B">
        <w:rPr>
          <w:b/>
        </w:rPr>
        <w:t>Kamome</w:t>
      </w:r>
      <w:proofErr w:type="spellEnd"/>
      <w:r w:rsidRPr="000C0C0B">
        <w:rPr>
          <w:b/>
        </w:rPr>
        <w:t xml:space="preserve"> </w:t>
      </w:r>
      <w:proofErr w:type="spellStart"/>
      <w:r w:rsidRPr="000C0C0B">
        <w:rPr>
          <w:b/>
        </w:rPr>
        <w:t>Shirahama</w:t>
      </w:r>
      <w:proofErr w:type="spellEnd"/>
      <w:r>
        <w:t xml:space="preserve"> (Egmont Manga), die japanische Zeichnerin von Atelier </w:t>
      </w:r>
      <w:proofErr w:type="spellStart"/>
      <w:r>
        <w:t>of</w:t>
      </w:r>
      <w:proofErr w:type="spellEnd"/>
      <w:r>
        <w:t xml:space="preserve"> </w:t>
      </w:r>
      <w:proofErr w:type="spellStart"/>
      <w:r>
        <w:t>Witch</w:t>
      </w:r>
      <w:proofErr w:type="spellEnd"/>
      <w:r>
        <w:t xml:space="preserve"> Hat, die am 29. März ein Interview auf dem Schwarzen Sofa geben wird oder </w:t>
      </w:r>
      <w:r w:rsidRPr="006E6B70">
        <w:rPr>
          <w:b/>
        </w:rPr>
        <w:t xml:space="preserve">Flavia </w:t>
      </w:r>
      <w:proofErr w:type="spellStart"/>
      <w:r w:rsidRPr="006E6B70">
        <w:rPr>
          <w:b/>
        </w:rPr>
        <w:t>Scuderi</w:t>
      </w:r>
      <w:proofErr w:type="spellEnd"/>
      <w:r>
        <w:t xml:space="preserve"> (Panini Verlag), </w:t>
      </w:r>
      <w:r w:rsidR="006E6B70">
        <w:t xml:space="preserve">die auf der </w:t>
      </w:r>
      <w:proofErr w:type="spellStart"/>
      <w:r w:rsidR="006E6B70">
        <w:t>Großen</w:t>
      </w:r>
      <w:proofErr w:type="spellEnd"/>
      <w:r w:rsidR="006E6B70">
        <w:t xml:space="preserve"> Bühne </w:t>
      </w:r>
      <w:r w:rsidR="002C467E">
        <w:t xml:space="preserve">am 30. März </w:t>
      </w:r>
      <w:r w:rsidR="006E6B70">
        <w:t xml:space="preserve">Marlene Dietrich neues Leben einhaucht. </w:t>
      </w:r>
    </w:p>
    <w:p w14:paraId="36F35BEF" w14:textId="77777777" w:rsidR="00C87CFB" w:rsidRDefault="00C87CFB" w:rsidP="006E6B70">
      <w:pPr>
        <w:spacing w:line="280" w:lineRule="atLeast"/>
        <w:jc w:val="both"/>
      </w:pPr>
    </w:p>
    <w:p w14:paraId="3AFD3854" w14:textId="2078D13B" w:rsidR="006E6B70" w:rsidRDefault="006E6B70" w:rsidP="006E6B70">
      <w:pPr>
        <w:spacing w:line="280" w:lineRule="atLeast"/>
        <w:jc w:val="both"/>
      </w:pPr>
      <w:r>
        <w:t xml:space="preserve">Ebenfalls angekündigt haben sich die </w:t>
      </w:r>
      <w:r w:rsidR="000C0C0B">
        <w:t xml:space="preserve">Ehrengäste </w:t>
      </w:r>
      <w:r w:rsidR="000C0C0B" w:rsidRPr="006E6B70">
        <w:rPr>
          <w:b/>
        </w:rPr>
        <w:t xml:space="preserve">Marissa </w:t>
      </w:r>
      <w:proofErr w:type="spellStart"/>
      <w:r w:rsidR="000C0C0B" w:rsidRPr="006E6B70">
        <w:rPr>
          <w:b/>
        </w:rPr>
        <w:t>Delbressine</w:t>
      </w:r>
      <w:proofErr w:type="spellEnd"/>
      <w:r w:rsidR="000C0C0B" w:rsidRPr="006E6B70">
        <w:rPr>
          <w:b/>
        </w:rPr>
        <w:t xml:space="preserve"> </w:t>
      </w:r>
      <w:r w:rsidR="000C0C0B">
        <w:t>(Carlsen Manga)</w:t>
      </w:r>
      <w:r w:rsidR="00C87CFB">
        <w:t xml:space="preserve"> und</w:t>
      </w:r>
      <w:r w:rsidR="000C0C0B">
        <w:t xml:space="preserve"> </w:t>
      </w:r>
      <w:r w:rsidR="00C87CFB" w:rsidRPr="00C87CFB">
        <w:rPr>
          <w:b/>
        </w:rPr>
        <w:t xml:space="preserve">Aimée de </w:t>
      </w:r>
      <w:proofErr w:type="spellStart"/>
      <w:r w:rsidR="00C87CFB" w:rsidRPr="00C87CFB">
        <w:rPr>
          <w:b/>
        </w:rPr>
        <w:t>Jongh</w:t>
      </w:r>
      <w:proofErr w:type="spellEnd"/>
      <w:r w:rsidR="00C87CFB">
        <w:t xml:space="preserve"> (Splitter Verlag)</w:t>
      </w:r>
      <w:r w:rsidR="001A5F7A">
        <w:t xml:space="preserve"> </w:t>
      </w:r>
      <w:r>
        <w:t xml:space="preserve">aus den </w:t>
      </w:r>
      <w:r w:rsidR="000C0C0B">
        <w:t>Niederlande</w:t>
      </w:r>
      <w:r>
        <w:t>n</w:t>
      </w:r>
      <w:r w:rsidR="000C0C0B">
        <w:t xml:space="preserve">, </w:t>
      </w:r>
      <w:r w:rsidR="000C0C0B" w:rsidRPr="006E6B70">
        <w:rPr>
          <w:b/>
        </w:rPr>
        <w:t xml:space="preserve">Dan </w:t>
      </w:r>
      <w:proofErr w:type="spellStart"/>
      <w:r w:rsidR="000C0C0B" w:rsidRPr="006E6B70">
        <w:rPr>
          <w:b/>
        </w:rPr>
        <w:t>Jurgens</w:t>
      </w:r>
      <w:proofErr w:type="spellEnd"/>
      <w:r w:rsidR="000C0C0B">
        <w:t xml:space="preserve"> </w:t>
      </w:r>
      <w:r>
        <w:t>und</w:t>
      </w:r>
      <w:r w:rsidR="000C0C0B">
        <w:t xml:space="preserve"> </w:t>
      </w:r>
      <w:r w:rsidR="000C0C0B" w:rsidRPr="006E6B70">
        <w:rPr>
          <w:b/>
        </w:rPr>
        <w:t>Mike Perkins</w:t>
      </w:r>
      <w:r w:rsidR="000C0C0B">
        <w:t xml:space="preserve"> (</w:t>
      </w:r>
      <w:r>
        <w:t xml:space="preserve">beide </w:t>
      </w:r>
      <w:r w:rsidR="000C0C0B">
        <w:t>Panini Verlag)</w:t>
      </w:r>
      <w:r>
        <w:t xml:space="preserve"> aus den</w:t>
      </w:r>
      <w:r w:rsidR="000C0C0B">
        <w:t xml:space="preserve"> USA</w:t>
      </w:r>
      <w:r>
        <w:t xml:space="preserve">, </w:t>
      </w:r>
      <w:r w:rsidRPr="006E6B70">
        <w:rPr>
          <w:b/>
        </w:rPr>
        <w:t xml:space="preserve">Odin </w:t>
      </w:r>
      <w:proofErr w:type="spellStart"/>
      <w:r w:rsidRPr="006E6B70">
        <w:rPr>
          <w:b/>
        </w:rPr>
        <w:t>Helgheim</w:t>
      </w:r>
      <w:proofErr w:type="spellEnd"/>
      <w:r>
        <w:t xml:space="preserve"> (</w:t>
      </w:r>
      <w:r w:rsidR="00217A7C" w:rsidRPr="00217A7C">
        <w:t xml:space="preserve">NORLA </w:t>
      </w:r>
      <w:proofErr w:type="spellStart"/>
      <w:r w:rsidR="00217A7C" w:rsidRPr="00217A7C">
        <w:t>Norwegian</w:t>
      </w:r>
      <w:proofErr w:type="spellEnd"/>
      <w:r w:rsidR="00217A7C" w:rsidRPr="00217A7C">
        <w:t xml:space="preserve"> </w:t>
      </w:r>
      <w:proofErr w:type="spellStart"/>
      <w:r w:rsidR="00217A7C" w:rsidRPr="00217A7C">
        <w:t>Literature</w:t>
      </w:r>
      <w:proofErr w:type="spellEnd"/>
      <w:r w:rsidR="00217A7C" w:rsidRPr="00217A7C">
        <w:t xml:space="preserve"> </w:t>
      </w:r>
      <w:proofErr w:type="spellStart"/>
      <w:r w:rsidR="00217A7C" w:rsidRPr="00217A7C">
        <w:t>Abroad</w:t>
      </w:r>
      <w:proofErr w:type="spellEnd"/>
      <w:r>
        <w:t xml:space="preserve">) aus dem Gastland Norwegen, </w:t>
      </w:r>
      <w:r w:rsidR="00C87CFB" w:rsidRPr="00C87CFB">
        <w:rPr>
          <w:b/>
        </w:rPr>
        <w:t>Miguel D</w:t>
      </w:r>
      <w:r w:rsidR="00C87CFB">
        <w:rPr>
          <w:b/>
        </w:rPr>
        <w:t>í</w:t>
      </w:r>
      <w:r w:rsidR="00C87CFB" w:rsidRPr="00C87CFB">
        <w:rPr>
          <w:b/>
        </w:rPr>
        <w:t xml:space="preserve">az </w:t>
      </w:r>
      <w:proofErr w:type="spellStart"/>
      <w:r w:rsidR="00C87CFB" w:rsidRPr="00C87CFB">
        <w:rPr>
          <w:b/>
        </w:rPr>
        <w:t>Vizoso</w:t>
      </w:r>
      <w:proofErr w:type="spellEnd"/>
      <w:r w:rsidR="00C87CFB">
        <w:t xml:space="preserve"> (Splitter Verlag) aus Belgien sowie </w:t>
      </w:r>
      <w:r w:rsidR="00C87CFB" w:rsidRPr="00C87CFB">
        <w:rPr>
          <w:b/>
        </w:rPr>
        <w:t xml:space="preserve">Mini </w:t>
      </w:r>
      <w:proofErr w:type="spellStart"/>
      <w:r w:rsidR="00C87CFB" w:rsidRPr="00C87CFB">
        <w:rPr>
          <w:b/>
        </w:rPr>
        <w:t>Ludvin</w:t>
      </w:r>
      <w:proofErr w:type="spellEnd"/>
      <w:r w:rsidR="00C87CFB">
        <w:t xml:space="preserve"> (Splitter Verlag) aus Frankreich. A</w:t>
      </w:r>
      <w:r>
        <w:t xml:space="preserve">us Deutschland </w:t>
      </w:r>
      <w:r w:rsidR="00C87CFB">
        <w:t xml:space="preserve">kommen </w:t>
      </w:r>
      <w:r w:rsidRPr="006E6B70">
        <w:rPr>
          <w:b/>
        </w:rPr>
        <w:t xml:space="preserve">Jenny </w:t>
      </w:r>
      <w:proofErr w:type="spellStart"/>
      <w:r w:rsidRPr="006E6B70">
        <w:rPr>
          <w:b/>
        </w:rPr>
        <w:t>Jinya</w:t>
      </w:r>
      <w:proofErr w:type="spellEnd"/>
      <w:r>
        <w:t xml:space="preserve"> (Panini Verlag), </w:t>
      </w:r>
      <w:r w:rsidRPr="006E6B70">
        <w:rPr>
          <w:b/>
        </w:rPr>
        <w:t>Esra Vural An</w:t>
      </w:r>
      <w:r>
        <w:t xml:space="preserve"> (</w:t>
      </w:r>
      <w:proofErr w:type="spellStart"/>
      <w:r>
        <w:t>Animoon</w:t>
      </w:r>
      <w:proofErr w:type="spellEnd"/>
      <w:r>
        <w:t xml:space="preserve"> Publishing), </w:t>
      </w:r>
      <w:r w:rsidRPr="006E6B70">
        <w:rPr>
          <w:b/>
        </w:rPr>
        <w:t xml:space="preserve">Lea </w:t>
      </w:r>
      <w:proofErr w:type="spellStart"/>
      <w:r w:rsidRPr="006E6B70">
        <w:rPr>
          <w:b/>
        </w:rPr>
        <w:t>Kalbhen</w:t>
      </w:r>
      <w:proofErr w:type="spellEnd"/>
      <w:r>
        <w:t xml:space="preserve"> (</w:t>
      </w:r>
      <w:proofErr w:type="spellStart"/>
      <w:r>
        <w:t>Animoon</w:t>
      </w:r>
      <w:proofErr w:type="spellEnd"/>
      <w:r>
        <w:t xml:space="preserve"> Publishing), </w:t>
      </w:r>
      <w:proofErr w:type="spellStart"/>
      <w:r w:rsidRPr="006E6B70">
        <w:rPr>
          <w:b/>
        </w:rPr>
        <w:t>Claudya</w:t>
      </w:r>
      <w:proofErr w:type="spellEnd"/>
      <w:r w:rsidRPr="006E6B70">
        <w:rPr>
          <w:b/>
        </w:rPr>
        <w:t xml:space="preserve"> Schmidt</w:t>
      </w:r>
      <w:r>
        <w:t xml:space="preserve"> (Splitter Verlag), </w:t>
      </w:r>
      <w:r w:rsidRPr="006E6B70">
        <w:rPr>
          <w:b/>
        </w:rPr>
        <w:t xml:space="preserve">Peter </w:t>
      </w:r>
      <w:proofErr w:type="spellStart"/>
      <w:r w:rsidRPr="006E6B70">
        <w:rPr>
          <w:b/>
        </w:rPr>
        <w:t>Eickmeyer</w:t>
      </w:r>
      <w:proofErr w:type="spellEnd"/>
      <w:r>
        <w:t xml:space="preserve"> (Splitter Verlag), </w:t>
      </w:r>
      <w:r w:rsidRPr="001A5F7A">
        <w:rPr>
          <w:b/>
        </w:rPr>
        <w:t>Gaby von Borstel</w:t>
      </w:r>
      <w:r>
        <w:t xml:space="preserve"> (Splitter Verlag), </w:t>
      </w:r>
      <w:r w:rsidRPr="001A5F7A">
        <w:rPr>
          <w:b/>
        </w:rPr>
        <w:t xml:space="preserve">Anne </w:t>
      </w:r>
      <w:proofErr w:type="spellStart"/>
      <w:r w:rsidRPr="001A5F7A">
        <w:rPr>
          <w:b/>
        </w:rPr>
        <w:t>Herzel</w:t>
      </w:r>
      <w:proofErr w:type="spellEnd"/>
      <w:r w:rsidRPr="001A5F7A">
        <w:rPr>
          <w:b/>
        </w:rPr>
        <w:t xml:space="preserve"> </w:t>
      </w:r>
      <w:r>
        <w:t xml:space="preserve">(Cross Cult) und </w:t>
      </w:r>
      <w:r w:rsidRPr="001A5F7A">
        <w:rPr>
          <w:b/>
        </w:rPr>
        <w:t xml:space="preserve">Michael </w:t>
      </w:r>
      <w:proofErr w:type="spellStart"/>
      <w:r w:rsidRPr="001A5F7A">
        <w:rPr>
          <w:b/>
        </w:rPr>
        <w:t>Peinkofer</w:t>
      </w:r>
      <w:proofErr w:type="spellEnd"/>
      <w:r>
        <w:t xml:space="preserve"> </w:t>
      </w:r>
      <w:r w:rsidRPr="00217A7C">
        <w:t>(</w:t>
      </w:r>
      <w:r w:rsidR="00217A7C" w:rsidRPr="00217A7C">
        <w:t>Ravensburger Verlag GmbH</w:t>
      </w:r>
      <w:r w:rsidRPr="00217A7C">
        <w:t>).</w:t>
      </w:r>
    </w:p>
    <w:p w14:paraId="231D769D" w14:textId="3C5C2759" w:rsidR="002C467E" w:rsidRDefault="002C467E" w:rsidP="006E6B70">
      <w:pPr>
        <w:spacing w:line="280" w:lineRule="atLeast"/>
        <w:jc w:val="both"/>
      </w:pPr>
    </w:p>
    <w:p w14:paraId="22E5A58B" w14:textId="2662C66B" w:rsidR="007654F6" w:rsidRDefault="002C467E" w:rsidP="007654F6">
      <w:pPr>
        <w:spacing w:line="280" w:lineRule="atLeast"/>
        <w:jc w:val="both"/>
      </w:pPr>
      <w:r>
        <w:t xml:space="preserve">Neben dem </w:t>
      </w:r>
      <w:r w:rsidRPr="002C467E">
        <w:rPr>
          <w:b/>
        </w:rPr>
        <w:t>Leipziger Cosplay Wettbewerb</w:t>
      </w:r>
      <w:r w:rsidR="001A5F7A" w:rsidRPr="001A5F7A">
        <w:t>, der</w:t>
      </w:r>
      <w:r>
        <w:t xml:space="preserve"> </w:t>
      </w:r>
      <w:r w:rsidR="001A5F7A">
        <w:t xml:space="preserve">traditionell </w:t>
      </w:r>
      <w:r w:rsidR="006E26EB">
        <w:t>am Samstag</w:t>
      </w:r>
      <w:r w:rsidR="001A5F7A">
        <w:t>, 29.</w:t>
      </w:r>
      <w:r w:rsidR="0008101B">
        <w:t xml:space="preserve"> März</w:t>
      </w:r>
      <w:r>
        <w:t xml:space="preserve"> </w:t>
      </w:r>
      <w:r w:rsidR="001A5F7A">
        <w:t xml:space="preserve">stattfindet, können </w:t>
      </w:r>
      <w:proofErr w:type="spellStart"/>
      <w:r w:rsidR="001A5F7A">
        <w:t>MCC-</w:t>
      </w:r>
      <w:proofErr w:type="gramStart"/>
      <w:r w:rsidR="001A5F7A">
        <w:t>Besucher:innen</w:t>
      </w:r>
      <w:proofErr w:type="spellEnd"/>
      <w:proofErr w:type="gramEnd"/>
      <w:r w:rsidR="001A5F7A">
        <w:t xml:space="preserve"> </w:t>
      </w:r>
      <w:r w:rsidR="0008101B">
        <w:t xml:space="preserve">auch </w:t>
      </w:r>
      <w:r w:rsidR="001A5F7A">
        <w:t>wieder an der</w:t>
      </w:r>
      <w:r>
        <w:t xml:space="preserve"> </w:t>
      </w:r>
      <w:proofErr w:type="spellStart"/>
      <w:r w:rsidRPr="002C467E">
        <w:rPr>
          <w:b/>
        </w:rPr>
        <w:t>WunderCosplay</w:t>
      </w:r>
      <w:proofErr w:type="spellEnd"/>
      <w:r w:rsidRPr="002C467E">
        <w:rPr>
          <w:b/>
        </w:rPr>
        <w:t xml:space="preserve"> Competition</w:t>
      </w:r>
      <w:r>
        <w:t xml:space="preserve"> </w:t>
      </w:r>
      <w:r w:rsidR="001A5F7A">
        <w:t>teilnehmen. Wie im vergangenen Jahr sucht de</w:t>
      </w:r>
      <w:r w:rsidR="001A5F7A" w:rsidRPr="001A5F7A">
        <w:t xml:space="preserve">r </w:t>
      </w:r>
      <w:proofErr w:type="spellStart"/>
      <w:r w:rsidR="001A5F7A" w:rsidRPr="001A5F7A">
        <w:t>WunderZeilen</w:t>
      </w:r>
      <w:proofErr w:type="spellEnd"/>
      <w:r w:rsidR="001A5F7A" w:rsidRPr="001A5F7A">
        <w:t xml:space="preserve"> Verlag die fantastischsten Buch-Cosplays der MCC</w:t>
      </w:r>
      <w:r w:rsidR="001A5F7A">
        <w:t xml:space="preserve">. 2024 </w:t>
      </w:r>
      <w:r w:rsidR="007654F6">
        <w:t xml:space="preserve">in Leipzig </w:t>
      </w:r>
      <w:r w:rsidR="001A5F7A">
        <w:t xml:space="preserve">bereits angekündigt, findet </w:t>
      </w:r>
      <w:r w:rsidR="00186883">
        <w:t xml:space="preserve">am Sonntag, 30. März, </w:t>
      </w:r>
      <w:r w:rsidR="006E26EB">
        <w:t>die</w:t>
      </w:r>
      <w:r w:rsidR="007654F6">
        <w:t xml:space="preserve"> Premiere der</w:t>
      </w:r>
      <w:r w:rsidR="006E26EB">
        <w:t xml:space="preserve"> neue</w:t>
      </w:r>
      <w:r w:rsidR="007654F6">
        <w:t>n</w:t>
      </w:r>
      <w:r w:rsidR="006E26EB">
        <w:t xml:space="preserve"> </w:t>
      </w:r>
      <w:r w:rsidR="006E26EB" w:rsidRPr="002C467E">
        <w:rPr>
          <w:b/>
        </w:rPr>
        <w:t>Cosplay Performance Meisterschaft Deutschland</w:t>
      </w:r>
      <w:r w:rsidR="006E26EB">
        <w:t xml:space="preserve"> </w:t>
      </w:r>
      <w:r>
        <w:t>statt.</w:t>
      </w:r>
      <w:r w:rsidR="00926187">
        <w:t xml:space="preserve"> </w:t>
      </w:r>
      <w:r w:rsidR="007654F6">
        <w:t xml:space="preserve">In Kooperation mit dem Convention-Portal </w:t>
      </w:r>
      <w:proofErr w:type="spellStart"/>
      <w:r w:rsidR="007654F6">
        <w:t>Con</w:t>
      </w:r>
      <w:proofErr w:type="spellEnd"/>
      <w:r w:rsidR="007654F6">
        <w:t xml:space="preserve">-Finder werden </w:t>
      </w:r>
      <w:r w:rsidR="007654F6" w:rsidRPr="001A5F7A">
        <w:t xml:space="preserve">ebenfalls auf der </w:t>
      </w:r>
      <w:proofErr w:type="spellStart"/>
      <w:r w:rsidR="007654F6" w:rsidRPr="001A5F7A">
        <w:t>Großen</w:t>
      </w:r>
      <w:proofErr w:type="spellEnd"/>
      <w:r w:rsidR="007654F6" w:rsidRPr="001A5F7A">
        <w:t xml:space="preserve"> Bühne</w:t>
      </w:r>
      <w:r w:rsidR="00452764">
        <w:t xml:space="preserve"> </w:t>
      </w:r>
      <w:r w:rsidR="007654F6">
        <w:t xml:space="preserve">die </w:t>
      </w:r>
      <w:proofErr w:type="spellStart"/>
      <w:proofErr w:type="gramStart"/>
      <w:r w:rsidR="007654F6">
        <w:t>Finalist:innen</w:t>
      </w:r>
      <w:proofErr w:type="spellEnd"/>
      <w:proofErr w:type="gramEnd"/>
      <w:r w:rsidR="0008101B">
        <w:t xml:space="preserve"> </w:t>
      </w:r>
      <w:r w:rsidR="007654F6">
        <w:t>aus</w:t>
      </w:r>
      <w:r w:rsidR="0008101B">
        <w:t>gezeichnet</w:t>
      </w:r>
      <w:r w:rsidR="007654F6">
        <w:t>, die sich bereits in den Landesvorentscheiden</w:t>
      </w:r>
      <w:r w:rsidR="0008101B">
        <w:t xml:space="preserve"> </w:t>
      </w:r>
      <w:r w:rsidR="007654F6">
        <w:t>bewährt haben.</w:t>
      </w:r>
    </w:p>
    <w:p w14:paraId="59EF3D75" w14:textId="1A89E455" w:rsidR="00452764" w:rsidRDefault="0044415A" w:rsidP="0008101B">
      <w:pPr>
        <w:spacing w:line="280" w:lineRule="atLeast"/>
        <w:jc w:val="both"/>
      </w:pPr>
      <w:r w:rsidRPr="0044415A">
        <w:lastRenderedPageBreak/>
        <w:t xml:space="preserve">Am Donnerstag, 27. März, findet die Ankündigung des </w:t>
      </w:r>
      <w:proofErr w:type="spellStart"/>
      <w:r w:rsidRPr="0044415A">
        <w:rPr>
          <w:b/>
        </w:rPr>
        <w:t>Tancho</w:t>
      </w:r>
      <w:proofErr w:type="spellEnd"/>
      <w:r w:rsidRPr="0044415A">
        <w:rPr>
          <w:b/>
        </w:rPr>
        <w:t xml:space="preserve"> Awards</w:t>
      </w:r>
      <w:r w:rsidRPr="0044415A">
        <w:t xml:space="preserve"> </w:t>
      </w:r>
      <w:r w:rsidR="00584A67">
        <w:t>im Rahmen einer</w:t>
      </w:r>
      <w:r w:rsidRPr="0044415A">
        <w:t xml:space="preserve"> Talkrunde </w:t>
      </w:r>
      <w:r w:rsidR="00584A67" w:rsidRPr="0044415A">
        <w:t>statt</w:t>
      </w:r>
      <w:r w:rsidR="00584A67">
        <w:t>, die sich mit</w:t>
      </w:r>
      <w:r w:rsidR="00584A67" w:rsidRPr="0044415A">
        <w:t xml:space="preserve"> </w:t>
      </w:r>
      <w:r w:rsidR="00584A67">
        <w:t xml:space="preserve">dem </w:t>
      </w:r>
      <w:r w:rsidRPr="0044415A">
        <w:t xml:space="preserve">Thema </w:t>
      </w:r>
      <w:r w:rsidR="00584A67">
        <w:t>„</w:t>
      </w:r>
      <w:r w:rsidRPr="0044415A">
        <w:t xml:space="preserve">Manga Made in Germany </w:t>
      </w:r>
      <w:r w:rsidR="00584A67">
        <w:t>–</w:t>
      </w:r>
      <w:r w:rsidRPr="0044415A">
        <w:t xml:space="preserve"> Wege für die nächste Generation"</w:t>
      </w:r>
      <w:r w:rsidR="00584A67">
        <w:t xml:space="preserve"> auseinandersetzt.</w:t>
      </w:r>
    </w:p>
    <w:p w14:paraId="55A951BC" w14:textId="77777777" w:rsidR="0044415A" w:rsidRDefault="0044415A" w:rsidP="0008101B">
      <w:pPr>
        <w:spacing w:line="280" w:lineRule="atLeast"/>
        <w:jc w:val="both"/>
      </w:pPr>
    </w:p>
    <w:p w14:paraId="365E51A8" w14:textId="1D87366A" w:rsidR="002C467E" w:rsidRDefault="0008101B" w:rsidP="0008101B">
      <w:pPr>
        <w:spacing w:line="280" w:lineRule="atLeast"/>
        <w:jc w:val="both"/>
      </w:pPr>
      <w:r>
        <w:t xml:space="preserve">In der Ausstellung </w:t>
      </w:r>
      <w:r w:rsidRPr="0008101B">
        <w:rPr>
          <w:b/>
        </w:rPr>
        <w:t xml:space="preserve">Hidden </w:t>
      </w:r>
      <w:proofErr w:type="spellStart"/>
      <w:r w:rsidRPr="0008101B">
        <w:rPr>
          <w:b/>
        </w:rPr>
        <w:t>Gems</w:t>
      </w:r>
      <w:proofErr w:type="spellEnd"/>
      <w:r>
        <w:t xml:space="preserve"> </w:t>
      </w:r>
      <w:r w:rsidR="001734B5">
        <w:t>am</w:t>
      </w:r>
      <w:r w:rsidR="00D06D4A">
        <w:t xml:space="preserve"> Backstage Bereich der </w:t>
      </w:r>
      <w:proofErr w:type="spellStart"/>
      <w:r w:rsidR="00D06D4A">
        <w:t>Großen</w:t>
      </w:r>
      <w:proofErr w:type="spellEnd"/>
      <w:r w:rsidR="00D06D4A">
        <w:t xml:space="preserve"> Bühne in Halle 3 </w:t>
      </w:r>
      <w:r>
        <w:t xml:space="preserve">zeigen über </w:t>
      </w:r>
      <w:r w:rsidR="00E95495">
        <w:t>zwanzig</w:t>
      </w:r>
      <w:r>
        <w:t xml:space="preserve"> </w:t>
      </w:r>
      <w:proofErr w:type="spellStart"/>
      <w:r w:rsidRPr="00D06D4A">
        <w:rPr>
          <w:b/>
        </w:rPr>
        <w:t>Indie-</w:t>
      </w:r>
      <w:proofErr w:type="gramStart"/>
      <w:r w:rsidRPr="00D06D4A">
        <w:rPr>
          <w:b/>
        </w:rPr>
        <w:t>Künstler:innen</w:t>
      </w:r>
      <w:proofErr w:type="spellEnd"/>
      <w:proofErr w:type="gramEnd"/>
      <w:r>
        <w:t xml:space="preserve"> die Vielfalt der Manga-</w:t>
      </w:r>
      <w:r w:rsidR="00D06D4A">
        <w:t>Independent</w:t>
      </w:r>
      <w:r>
        <w:t xml:space="preserve">-Szene und geben persönliche Einblicke in ihre Entwicklung als </w:t>
      </w:r>
      <w:r w:rsidR="00452764">
        <w:t xml:space="preserve">verlagsunabhängige </w:t>
      </w:r>
      <w:r>
        <w:t xml:space="preserve">Mangaka. </w:t>
      </w:r>
    </w:p>
    <w:p w14:paraId="0956451B" w14:textId="4DA5E052" w:rsidR="00926187" w:rsidRDefault="00926187" w:rsidP="006E6B70">
      <w:pPr>
        <w:spacing w:line="280" w:lineRule="atLeast"/>
        <w:jc w:val="both"/>
      </w:pPr>
    </w:p>
    <w:p w14:paraId="6F9B7683" w14:textId="227874AF" w:rsidR="00926187" w:rsidRDefault="00926187" w:rsidP="006E6B70">
      <w:pPr>
        <w:spacing w:line="280" w:lineRule="atLeast"/>
        <w:jc w:val="both"/>
        <w:rPr>
          <w:rFonts w:cs="Arial"/>
          <w:bCs/>
          <w:color w:val="000000" w:themeColor="text1"/>
          <w:szCs w:val="22"/>
        </w:rPr>
      </w:pPr>
      <w:r>
        <w:rPr>
          <w:rFonts w:cs="Arial"/>
          <w:bCs/>
          <w:color w:val="000000" w:themeColor="text1"/>
          <w:szCs w:val="22"/>
        </w:rPr>
        <w:t xml:space="preserve">Hunderte Aussteller und Verlage sorgen auch dieses Jahr wieder dafür, dass es für die Community </w:t>
      </w:r>
      <w:r w:rsidR="00E95495">
        <w:rPr>
          <w:rFonts w:cs="Arial"/>
          <w:bCs/>
          <w:color w:val="000000" w:themeColor="text1"/>
          <w:szCs w:val="22"/>
        </w:rPr>
        <w:t xml:space="preserve">viel </w:t>
      </w:r>
      <w:r>
        <w:rPr>
          <w:rFonts w:cs="Arial"/>
          <w:bCs/>
          <w:color w:val="000000" w:themeColor="text1"/>
          <w:szCs w:val="22"/>
        </w:rPr>
        <w:t>Spannendes zu entdecken und</w:t>
      </w:r>
      <w:r w:rsidR="00E95495">
        <w:rPr>
          <w:rFonts w:cs="Arial"/>
          <w:bCs/>
          <w:color w:val="000000" w:themeColor="text1"/>
          <w:szCs w:val="22"/>
        </w:rPr>
        <w:t xml:space="preserve"> jede Menge tolle Angebote</w:t>
      </w:r>
      <w:r>
        <w:rPr>
          <w:rFonts w:cs="Arial"/>
          <w:bCs/>
          <w:color w:val="000000" w:themeColor="text1"/>
          <w:szCs w:val="22"/>
        </w:rPr>
        <w:t xml:space="preserve"> zum Mitmachen gibt. </w:t>
      </w:r>
      <w:r w:rsidR="00E95495">
        <w:rPr>
          <w:rFonts w:cs="Arial"/>
          <w:bCs/>
          <w:color w:val="000000" w:themeColor="text1"/>
          <w:szCs w:val="22"/>
        </w:rPr>
        <w:t>Zu</w:t>
      </w:r>
      <w:r>
        <w:rPr>
          <w:rFonts w:cs="Arial"/>
          <w:bCs/>
          <w:color w:val="000000" w:themeColor="text1"/>
          <w:szCs w:val="22"/>
        </w:rPr>
        <w:t xml:space="preserve"> den Programm-Highlights </w:t>
      </w:r>
      <w:r w:rsidR="00E95495">
        <w:rPr>
          <w:rFonts w:cs="Arial"/>
          <w:bCs/>
          <w:color w:val="000000" w:themeColor="text1"/>
          <w:szCs w:val="22"/>
        </w:rPr>
        <w:t>zählen</w:t>
      </w:r>
      <w:r>
        <w:rPr>
          <w:rFonts w:cs="Arial"/>
          <w:bCs/>
          <w:color w:val="000000" w:themeColor="text1"/>
          <w:szCs w:val="22"/>
        </w:rPr>
        <w:t xml:space="preserve"> </w:t>
      </w:r>
      <w:r w:rsidR="00E95495">
        <w:rPr>
          <w:rFonts w:cs="Arial"/>
          <w:bCs/>
          <w:color w:val="000000" w:themeColor="text1"/>
          <w:szCs w:val="22"/>
        </w:rPr>
        <w:t>zum Beispiel</w:t>
      </w:r>
      <w:r w:rsidRPr="00926187">
        <w:rPr>
          <w:rFonts w:cs="Arial"/>
          <w:bCs/>
          <w:color w:val="000000" w:themeColor="text1"/>
          <w:szCs w:val="22"/>
        </w:rPr>
        <w:t xml:space="preserve"> </w:t>
      </w:r>
      <w:r w:rsidR="00E95495">
        <w:rPr>
          <w:rFonts w:cs="Arial"/>
          <w:bCs/>
          <w:color w:val="000000" w:themeColor="text1"/>
          <w:szCs w:val="22"/>
        </w:rPr>
        <w:t xml:space="preserve">die </w:t>
      </w:r>
      <w:r w:rsidRPr="00A234CF">
        <w:rPr>
          <w:rFonts w:cs="Arial"/>
          <w:b/>
          <w:bCs/>
          <w:color w:val="000000" w:themeColor="text1"/>
          <w:szCs w:val="22"/>
        </w:rPr>
        <w:t xml:space="preserve">Workshops von Art </w:t>
      </w:r>
      <w:proofErr w:type="spellStart"/>
      <w:r w:rsidRPr="00A234CF">
        <w:rPr>
          <w:rFonts w:cs="Arial"/>
          <w:b/>
          <w:bCs/>
          <w:color w:val="000000" w:themeColor="text1"/>
          <w:szCs w:val="22"/>
        </w:rPr>
        <w:t>Macoro</w:t>
      </w:r>
      <w:proofErr w:type="spellEnd"/>
      <w:r w:rsidRPr="00A234CF">
        <w:rPr>
          <w:rFonts w:cs="Arial"/>
          <w:b/>
          <w:bCs/>
          <w:color w:val="000000" w:themeColor="text1"/>
          <w:szCs w:val="22"/>
        </w:rPr>
        <w:t xml:space="preserve"> und der DJG</w:t>
      </w:r>
      <w:r>
        <w:rPr>
          <w:rFonts w:cs="Arial"/>
          <w:bCs/>
          <w:color w:val="000000" w:themeColor="text1"/>
          <w:szCs w:val="22"/>
        </w:rPr>
        <w:t xml:space="preserve"> </w:t>
      </w:r>
      <w:r w:rsidR="00A234CF">
        <w:rPr>
          <w:rFonts w:cs="Arial"/>
          <w:bCs/>
          <w:color w:val="000000" w:themeColor="text1"/>
          <w:szCs w:val="22"/>
        </w:rPr>
        <w:t>a</w:t>
      </w:r>
      <w:r>
        <w:rPr>
          <w:rFonts w:cs="Arial"/>
          <w:bCs/>
          <w:color w:val="000000" w:themeColor="text1"/>
          <w:szCs w:val="22"/>
        </w:rPr>
        <w:t xml:space="preserve">ber auch die </w:t>
      </w:r>
      <w:r w:rsidRPr="00A234CF">
        <w:rPr>
          <w:rFonts w:cs="Arial"/>
          <w:b/>
          <w:bCs/>
          <w:color w:val="000000" w:themeColor="text1"/>
          <w:szCs w:val="22"/>
        </w:rPr>
        <w:t>Pen</w:t>
      </w:r>
      <w:r w:rsidR="00A234CF" w:rsidRPr="00A234CF">
        <w:rPr>
          <w:rFonts w:cs="Arial"/>
          <w:b/>
          <w:bCs/>
          <w:color w:val="000000" w:themeColor="text1"/>
          <w:szCs w:val="22"/>
        </w:rPr>
        <w:t xml:space="preserve"> &amp; Paper Events der Phantastischen Akademie</w:t>
      </w:r>
      <w:r w:rsidR="00A234CF">
        <w:rPr>
          <w:rFonts w:cs="Arial"/>
          <w:bCs/>
          <w:color w:val="000000" w:themeColor="text1"/>
          <w:szCs w:val="22"/>
        </w:rPr>
        <w:t xml:space="preserve">. Unter der Spielleitung von Christoph </w:t>
      </w:r>
      <w:proofErr w:type="spellStart"/>
      <w:r w:rsidR="00A234CF">
        <w:rPr>
          <w:rFonts w:cs="Arial"/>
          <w:bCs/>
          <w:color w:val="000000" w:themeColor="text1"/>
          <w:szCs w:val="22"/>
        </w:rPr>
        <w:t>Hardebusch</w:t>
      </w:r>
      <w:proofErr w:type="spellEnd"/>
      <w:r w:rsidR="00A234CF">
        <w:rPr>
          <w:rFonts w:cs="Arial"/>
          <w:bCs/>
          <w:color w:val="000000" w:themeColor="text1"/>
          <w:szCs w:val="22"/>
        </w:rPr>
        <w:t xml:space="preserve"> stürzen Liza Grimm, Mikkel </w:t>
      </w:r>
      <w:proofErr w:type="spellStart"/>
      <w:r w:rsidR="00A234CF">
        <w:rPr>
          <w:rFonts w:cs="Arial"/>
          <w:bCs/>
          <w:color w:val="000000" w:themeColor="text1"/>
          <w:szCs w:val="22"/>
        </w:rPr>
        <w:t>Robrahn</w:t>
      </w:r>
      <w:proofErr w:type="spellEnd"/>
      <w:r w:rsidR="00A234CF">
        <w:rPr>
          <w:rFonts w:cs="Arial"/>
          <w:bCs/>
          <w:color w:val="000000" w:themeColor="text1"/>
          <w:szCs w:val="22"/>
        </w:rPr>
        <w:t xml:space="preserve">, </w:t>
      </w:r>
      <w:proofErr w:type="spellStart"/>
      <w:r w:rsidR="00A234CF">
        <w:rPr>
          <w:rFonts w:cs="Arial"/>
          <w:bCs/>
          <w:color w:val="000000" w:themeColor="text1"/>
          <w:szCs w:val="22"/>
        </w:rPr>
        <w:t>Anabelle</w:t>
      </w:r>
      <w:proofErr w:type="spellEnd"/>
      <w:r w:rsidR="00A234CF">
        <w:rPr>
          <w:rFonts w:cs="Arial"/>
          <w:bCs/>
          <w:color w:val="000000" w:themeColor="text1"/>
          <w:szCs w:val="22"/>
        </w:rPr>
        <w:t xml:space="preserve"> </w:t>
      </w:r>
      <w:proofErr w:type="spellStart"/>
      <w:r w:rsidR="00A234CF">
        <w:rPr>
          <w:rFonts w:cs="Arial"/>
          <w:bCs/>
          <w:color w:val="000000" w:themeColor="text1"/>
          <w:szCs w:val="22"/>
        </w:rPr>
        <w:t>Stehl</w:t>
      </w:r>
      <w:proofErr w:type="spellEnd"/>
      <w:r w:rsidR="00A234CF">
        <w:rPr>
          <w:rFonts w:cs="Arial"/>
          <w:bCs/>
          <w:color w:val="000000" w:themeColor="text1"/>
          <w:szCs w:val="22"/>
        </w:rPr>
        <w:t xml:space="preserve"> und Markus Heitz sich am Freitag, 28. März, live ins Abenteuer „Bibliothek aus Obsidian“</w:t>
      </w:r>
      <w:r w:rsidR="00452764">
        <w:rPr>
          <w:rFonts w:cs="Arial"/>
          <w:bCs/>
          <w:color w:val="000000" w:themeColor="text1"/>
          <w:szCs w:val="22"/>
        </w:rPr>
        <w:t>.</w:t>
      </w:r>
    </w:p>
    <w:p w14:paraId="596AF26A" w14:textId="76E2AC90" w:rsidR="00A234CF" w:rsidRDefault="00A234CF" w:rsidP="006E6B70">
      <w:pPr>
        <w:spacing w:line="280" w:lineRule="atLeast"/>
        <w:jc w:val="both"/>
        <w:rPr>
          <w:rFonts w:cs="Arial"/>
          <w:bCs/>
          <w:color w:val="000000" w:themeColor="text1"/>
          <w:szCs w:val="22"/>
        </w:rPr>
      </w:pPr>
    </w:p>
    <w:p w14:paraId="538B4B5A" w14:textId="21BDBE90" w:rsidR="00A234CF" w:rsidRDefault="00A234CF" w:rsidP="006E6B70">
      <w:pPr>
        <w:spacing w:line="280" w:lineRule="atLeast"/>
        <w:jc w:val="both"/>
        <w:rPr>
          <w:rFonts w:cs="Arial"/>
          <w:bCs/>
          <w:color w:val="000000" w:themeColor="text1"/>
          <w:szCs w:val="22"/>
        </w:rPr>
      </w:pPr>
      <w:r>
        <w:rPr>
          <w:rFonts w:cs="Arial"/>
          <w:bCs/>
          <w:color w:val="000000" w:themeColor="text1"/>
          <w:szCs w:val="22"/>
        </w:rPr>
        <w:t xml:space="preserve">Wer immer schon einmal </w:t>
      </w:r>
      <w:r w:rsidR="00452764">
        <w:rPr>
          <w:rFonts w:cs="Arial"/>
          <w:bCs/>
          <w:color w:val="000000" w:themeColor="text1"/>
          <w:szCs w:val="22"/>
        </w:rPr>
        <w:t>sehen</w:t>
      </w:r>
      <w:r>
        <w:rPr>
          <w:rFonts w:cs="Arial"/>
          <w:bCs/>
          <w:color w:val="000000" w:themeColor="text1"/>
          <w:szCs w:val="22"/>
        </w:rPr>
        <w:t xml:space="preserve"> wollte, wer hinter den deutschen Stimmen seiner Lieblingsfilme-, </w:t>
      </w:r>
      <w:r w:rsidRPr="00A234CF">
        <w:rPr>
          <w:rFonts w:cs="Arial"/>
          <w:bCs/>
          <w:color w:val="000000" w:themeColor="text1"/>
          <w:szCs w:val="22"/>
        </w:rPr>
        <w:t xml:space="preserve">Serien und Anime </w:t>
      </w:r>
      <w:r>
        <w:rPr>
          <w:rFonts w:cs="Arial"/>
          <w:bCs/>
          <w:color w:val="000000" w:themeColor="text1"/>
          <w:szCs w:val="22"/>
        </w:rPr>
        <w:t xml:space="preserve">steckt, ist in der </w:t>
      </w:r>
      <w:r w:rsidRPr="00A234CF">
        <w:rPr>
          <w:rFonts w:cs="Arial"/>
          <w:b/>
          <w:bCs/>
          <w:color w:val="000000" w:themeColor="text1"/>
          <w:szCs w:val="22"/>
        </w:rPr>
        <w:t xml:space="preserve">neuen Synchro-Area in Halle 3, </w:t>
      </w:r>
      <w:r>
        <w:rPr>
          <w:rFonts w:cs="Arial"/>
          <w:b/>
          <w:bCs/>
          <w:color w:val="000000" w:themeColor="text1"/>
          <w:szCs w:val="22"/>
        </w:rPr>
        <w:t xml:space="preserve">Stand </w:t>
      </w:r>
      <w:r w:rsidRPr="00A234CF">
        <w:rPr>
          <w:rFonts w:cs="Arial"/>
          <w:b/>
          <w:bCs/>
          <w:color w:val="000000" w:themeColor="text1"/>
          <w:szCs w:val="22"/>
        </w:rPr>
        <w:t>E401</w:t>
      </w:r>
      <w:r>
        <w:rPr>
          <w:rFonts w:cs="Arial"/>
          <w:bCs/>
          <w:color w:val="000000" w:themeColor="text1"/>
          <w:szCs w:val="22"/>
        </w:rPr>
        <w:t xml:space="preserve"> richtig. Dort warten prominente </w:t>
      </w:r>
      <w:proofErr w:type="spellStart"/>
      <w:proofErr w:type="gramStart"/>
      <w:r w:rsidRPr="00A234CF">
        <w:rPr>
          <w:rFonts w:cs="Arial"/>
          <w:bCs/>
          <w:color w:val="000000" w:themeColor="text1"/>
          <w:szCs w:val="22"/>
        </w:rPr>
        <w:t>Sprecher:innen</w:t>
      </w:r>
      <w:proofErr w:type="spellEnd"/>
      <w:proofErr w:type="gramEnd"/>
      <w:r>
        <w:rPr>
          <w:rFonts w:cs="Arial"/>
          <w:bCs/>
          <w:color w:val="000000" w:themeColor="text1"/>
          <w:szCs w:val="22"/>
        </w:rPr>
        <w:t xml:space="preserve"> </w:t>
      </w:r>
      <w:r w:rsidR="00452764">
        <w:rPr>
          <w:rFonts w:cs="Arial"/>
          <w:bCs/>
          <w:color w:val="000000" w:themeColor="text1"/>
          <w:szCs w:val="22"/>
        </w:rPr>
        <w:t>mit Autogrammen, Fotos und sogar Audio-Aufnahmen auf ihre Fans</w:t>
      </w:r>
      <w:r w:rsidR="00E95495">
        <w:rPr>
          <w:rFonts w:cs="Arial"/>
          <w:bCs/>
          <w:color w:val="000000" w:themeColor="text1"/>
          <w:szCs w:val="22"/>
        </w:rPr>
        <w:t xml:space="preserve"> –</w:t>
      </w:r>
      <w:r w:rsidR="00452764">
        <w:rPr>
          <w:rFonts w:cs="Arial"/>
          <w:bCs/>
          <w:color w:val="000000" w:themeColor="text1"/>
          <w:szCs w:val="22"/>
        </w:rPr>
        <w:t xml:space="preserve"> darunter</w:t>
      </w:r>
      <w:r>
        <w:rPr>
          <w:rFonts w:cs="Arial"/>
          <w:bCs/>
          <w:color w:val="000000" w:themeColor="text1"/>
          <w:szCs w:val="22"/>
        </w:rPr>
        <w:t xml:space="preserve"> </w:t>
      </w:r>
      <w:r w:rsidRPr="00A234CF">
        <w:rPr>
          <w:rFonts w:cs="Arial"/>
          <w:bCs/>
          <w:color w:val="000000" w:themeColor="text1"/>
          <w:szCs w:val="22"/>
        </w:rPr>
        <w:t xml:space="preserve">Santiago </w:t>
      </w:r>
      <w:proofErr w:type="spellStart"/>
      <w:r w:rsidRPr="00A234CF">
        <w:rPr>
          <w:rFonts w:cs="Arial"/>
          <w:bCs/>
          <w:color w:val="000000" w:themeColor="text1"/>
          <w:szCs w:val="22"/>
        </w:rPr>
        <w:t>Ziesmer</w:t>
      </w:r>
      <w:proofErr w:type="spellEnd"/>
      <w:r w:rsidRPr="00A234CF">
        <w:rPr>
          <w:rFonts w:cs="Arial"/>
          <w:bCs/>
          <w:color w:val="000000" w:themeColor="text1"/>
          <w:szCs w:val="22"/>
        </w:rPr>
        <w:t xml:space="preserve"> (u. a. die Stimme von</w:t>
      </w:r>
      <w:r>
        <w:rPr>
          <w:rFonts w:cs="Arial"/>
          <w:bCs/>
          <w:color w:val="000000" w:themeColor="text1"/>
          <w:szCs w:val="22"/>
        </w:rPr>
        <w:t xml:space="preserve"> </w:t>
      </w:r>
      <w:proofErr w:type="spellStart"/>
      <w:r w:rsidRPr="00A234CF">
        <w:rPr>
          <w:rFonts w:cs="Arial"/>
          <w:bCs/>
          <w:color w:val="000000" w:themeColor="text1"/>
          <w:szCs w:val="22"/>
        </w:rPr>
        <w:t>SpongeBob</w:t>
      </w:r>
      <w:proofErr w:type="spellEnd"/>
      <w:r w:rsidRPr="00A234CF">
        <w:rPr>
          <w:rFonts w:cs="Arial"/>
          <w:bCs/>
          <w:color w:val="000000" w:themeColor="text1"/>
          <w:szCs w:val="22"/>
        </w:rPr>
        <w:t>) und Engelbert von Nordhausen</w:t>
      </w:r>
      <w:r>
        <w:rPr>
          <w:rFonts w:cs="Arial"/>
          <w:bCs/>
          <w:color w:val="000000" w:themeColor="text1"/>
          <w:szCs w:val="22"/>
        </w:rPr>
        <w:t xml:space="preserve"> </w:t>
      </w:r>
      <w:r w:rsidRPr="00A234CF">
        <w:rPr>
          <w:rFonts w:cs="Arial"/>
          <w:bCs/>
          <w:color w:val="000000" w:themeColor="text1"/>
          <w:szCs w:val="22"/>
        </w:rPr>
        <w:t>(u. a. die Stimme von Samuel L. Jackson)</w:t>
      </w:r>
      <w:r>
        <w:rPr>
          <w:rFonts w:cs="Arial"/>
          <w:bCs/>
          <w:color w:val="000000" w:themeColor="text1"/>
          <w:szCs w:val="22"/>
        </w:rPr>
        <w:t xml:space="preserve">. </w:t>
      </w:r>
    </w:p>
    <w:p w14:paraId="42867FAC" w14:textId="77777777" w:rsidR="00A234CF" w:rsidRDefault="00A234CF" w:rsidP="006E6B70">
      <w:pPr>
        <w:spacing w:line="280" w:lineRule="atLeast"/>
        <w:jc w:val="both"/>
        <w:rPr>
          <w:rFonts w:cs="Arial"/>
          <w:bCs/>
          <w:color w:val="000000" w:themeColor="text1"/>
          <w:szCs w:val="22"/>
        </w:rPr>
      </w:pPr>
    </w:p>
    <w:p w14:paraId="0FEB60FC" w14:textId="69231A5E" w:rsidR="00D06D4A" w:rsidRDefault="00D06D4A" w:rsidP="00D06D4A">
      <w:pPr>
        <w:spacing w:line="280" w:lineRule="atLeast"/>
        <w:jc w:val="both"/>
        <w:rPr>
          <w:rFonts w:cs="Arial"/>
          <w:bCs/>
          <w:color w:val="000000" w:themeColor="text1"/>
          <w:szCs w:val="22"/>
        </w:rPr>
      </w:pPr>
      <w:r>
        <w:rPr>
          <w:rFonts w:cs="Arial"/>
          <w:bCs/>
          <w:color w:val="000000" w:themeColor="text1"/>
          <w:szCs w:val="22"/>
        </w:rPr>
        <w:t xml:space="preserve">Hörenswertes erwartet die </w:t>
      </w:r>
      <w:proofErr w:type="spellStart"/>
      <w:r>
        <w:rPr>
          <w:rFonts w:cs="Arial"/>
          <w:bCs/>
          <w:color w:val="000000" w:themeColor="text1"/>
          <w:szCs w:val="22"/>
        </w:rPr>
        <w:t>MCC-Besucher:innen</w:t>
      </w:r>
      <w:proofErr w:type="spellEnd"/>
      <w:r>
        <w:rPr>
          <w:rFonts w:cs="Arial"/>
          <w:bCs/>
          <w:color w:val="000000" w:themeColor="text1"/>
          <w:szCs w:val="22"/>
        </w:rPr>
        <w:t xml:space="preserve"> auch bei</w:t>
      </w:r>
      <w:r w:rsidR="00A234CF">
        <w:rPr>
          <w:rFonts w:cs="Arial"/>
          <w:bCs/>
          <w:color w:val="000000" w:themeColor="text1"/>
          <w:szCs w:val="22"/>
        </w:rPr>
        <w:t xml:space="preserve"> </w:t>
      </w:r>
      <w:r w:rsidR="00A234CF" w:rsidRPr="00D06D4A">
        <w:rPr>
          <w:rFonts w:cs="Arial"/>
          <w:b/>
          <w:bCs/>
          <w:color w:val="000000" w:themeColor="text1"/>
          <w:szCs w:val="22"/>
        </w:rPr>
        <w:t>„</w:t>
      </w:r>
      <w:proofErr w:type="spellStart"/>
      <w:r w:rsidR="00A234CF" w:rsidRPr="00D06D4A">
        <w:rPr>
          <w:rFonts w:cs="Arial"/>
          <w:b/>
          <w:bCs/>
          <w:color w:val="000000" w:themeColor="text1"/>
          <w:szCs w:val="22"/>
        </w:rPr>
        <w:t>Tres</w:t>
      </w:r>
      <w:proofErr w:type="spellEnd"/>
      <w:r w:rsidR="00A234CF" w:rsidRPr="00D06D4A">
        <w:rPr>
          <w:rFonts w:cs="Arial"/>
          <w:b/>
          <w:bCs/>
          <w:color w:val="000000" w:themeColor="text1"/>
          <w:szCs w:val="22"/>
        </w:rPr>
        <w:t xml:space="preserve"> Toni – Drei Töne verbinden Japan und Deutschland“</w:t>
      </w:r>
      <w:r>
        <w:rPr>
          <w:rFonts w:cs="Arial"/>
          <w:bCs/>
          <w:color w:val="000000" w:themeColor="text1"/>
          <w:szCs w:val="22"/>
        </w:rPr>
        <w:t xml:space="preserve"> am Donnerstag, 27. März</w:t>
      </w:r>
      <w:r w:rsidR="00A234CF">
        <w:rPr>
          <w:rFonts w:cs="Arial"/>
          <w:bCs/>
          <w:color w:val="000000" w:themeColor="text1"/>
          <w:szCs w:val="22"/>
        </w:rPr>
        <w:t xml:space="preserve"> </w:t>
      </w:r>
      <w:r>
        <w:rPr>
          <w:rFonts w:cs="Arial"/>
          <w:bCs/>
          <w:color w:val="000000" w:themeColor="text1"/>
          <w:szCs w:val="22"/>
        </w:rPr>
        <w:t xml:space="preserve">mit </w:t>
      </w:r>
      <w:r w:rsidR="00A234CF" w:rsidRPr="00A234CF">
        <w:rPr>
          <w:rFonts w:cs="Arial"/>
          <w:bCs/>
          <w:color w:val="000000" w:themeColor="text1"/>
          <w:szCs w:val="22"/>
        </w:rPr>
        <w:t xml:space="preserve">Alice </w:t>
      </w:r>
      <w:proofErr w:type="spellStart"/>
      <w:r w:rsidR="00A234CF" w:rsidRPr="00A234CF">
        <w:rPr>
          <w:rFonts w:cs="Arial"/>
          <w:bCs/>
          <w:color w:val="000000" w:themeColor="text1"/>
          <w:szCs w:val="22"/>
        </w:rPr>
        <w:t>Uehara</w:t>
      </w:r>
      <w:proofErr w:type="spellEnd"/>
      <w:r w:rsidR="00A234CF" w:rsidRPr="00A234CF">
        <w:rPr>
          <w:rFonts w:cs="Arial"/>
          <w:bCs/>
          <w:color w:val="000000" w:themeColor="text1"/>
          <w:szCs w:val="22"/>
        </w:rPr>
        <w:t xml:space="preserve">, </w:t>
      </w:r>
      <w:proofErr w:type="spellStart"/>
      <w:r w:rsidR="00A234CF" w:rsidRPr="00A234CF">
        <w:rPr>
          <w:rFonts w:cs="Arial"/>
          <w:bCs/>
          <w:color w:val="000000" w:themeColor="text1"/>
          <w:szCs w:val="22"/>
        </w:rPr>
        <w:t>Chieko</w:t>
      </w:r>
      <w:proofErr w:type="spellEnd"/>
      <w:r w:rsidR="00A234CF" w:rsidRPr="00A234CF">
        <w:rPr>
          <w:rFonts w:cs="Arial"/>
          <w:bCs/>
          <w:color w:val="000000" w:themeColor="text1"/>
          <w:szCs w:val="22"/>
        </w:rPr>
        <w:t xml:space="preserve"> </w:t>
      </w:r>
      <w:proofErr w:type="spellStart"/>
      <w:r w:rsidR="00A234CF" w:rsidRPr="00A234CF">
        <w:rPr>
          <w:rFonts w:cs="Arial"/>
          <w:bCs/>
          <w:color w:val="000000" w:themeColor="text1"/>
          <w:szCs w:val="22"/>
        </w:rPr>
        <w:t>Kinugasa</w:t>
      </w:r>
      <w:proofErr w:type="spellEnd"/>
      <w:r>
        <w:rPr>
          <w:rFonts w:cs="Arial"/>
          <w:bCs/>
          <w:color w:val="000000" w:themeColor="text1"/>
          <w:szCs w:val="22"/>
        </w:rPr>
        <w:t xml:space="preserve"> und </w:t>
      </w:r>
      <w:r w:rsidR="00A234CF" w:rsidRPr="00A234CF">
        <w:rPr>
          <w:rFonts w:cs="Arial"/>
          <w:bCs/>
          <w:color w:val="000000" w:themeColor="text1"/>
          <w:szCs w:val="22"/>
        </w:rPr>
        <w:t>Yuki Steinbach</w:t>
      </w:r>
      <w:r>
        <w:rPr>
          <w:rFonts w:cs="Arial"/>
          <w:bCs/>
          <w:color w:val="000000" w:themeColor="text1"/>
          <w:szCs w:val="22"/>
        </w:rPr>
        <w:t xml:space="preserve"> auf der </w:t>
      </w:r>
      <w:proofErr w:type="spellStart"/>
      <w:r w:rsidR="00A234CF" w:rsidRPr="00A234CF">
        <w:rPr>
          <w:rFonts w:cs="Arial"/>
          <w:bCs/>
          <w:color w:val="000000" w:themeColor="text1"/>
          <w:szCs w:val="22"/>
        </w:rPr>
        <w:t>Große</w:t>
      </w:r>
      <w:r>
        <w:rPr>
          <w:rFonts w:cs="Arial"/>
          <w:bCs/>
          <w:color w:val="000000" w:themeColor="text1"/>
          <w:szCs w:val="22"/>
        </w:rPr>
        <w:t>n</w:t>
      </w:r>
      <w:proofErr w:type="spellEnd"/>
      <w:r w:rsidR="00A234CF" w:rsidRPr="00A234CF">
        <w:rPr>
          <w:rFonts w:cs="Arial"/>
          <w:bCs/>
          <w:color w:val="000000" w:themeColor="text1"/>
          <w:szCs w:val="22"/>
        </w:rPr>
        <w:t xml:space="preserve"> Bühne, </w:t>
      </w:r>
      <w:r w:rsidR="00B721C0" w:rsidRPr="00A234CF">
        <w:rPr>
          <w:rFonts w:cs="Arial"/>
          <w:bCs/>
          <w:color w:val="000000" w:themeColor="text1"/>
          <w:szCs w:val="22"/>
        </w:rPr>
        <w:t>Halle 3</w:t>
      </w:r>
      <w:r w:rsidR="0044415A">
        <w:rPr>
          <w:rFonts w:cs="Arial"/>
          <w:bCs/>
          <w:color w:val="000000" w:themeColor="text1"/>
          <w:szCs w:val="22"/>
        </w:rPr>
        <w:t>,</w:t>
      </w:r>
      <w:r w:rsidR="00B721C0">
        <w:rPr>
          <w:rFonts w:cs="Arial"/>
          <w:bCs/>
          <w:color w:val="000000" w:themeColor="text1"/>
          <w:szCs w:val="22"/>
        </w:rPr>
        <w:t xml:space="preserve"> </w:t>
      </w:r>
      <w:r w:rsidR="00A234CF" w:rsidRPr="00A234CF">
        <w:rPr>
          <w:rFonts w:cs="Arial"/>
          <w:bCs/>
          <w:color w:val="000000" w:themeColor="text1"/>
          <w:szCs w:val="22"/>
        </w:rPr>
        <w:t>Stand G400</w:t>
      </w:r>
      <w:r>
        <w:rPr>
          <w:rFonts w:cs="Arial"/>
          <w:bCs/>
          <w:color w:val="000000" w:themeColor="text1"/>
          <w:szCs w:val="22"/>
        </w:rPr>
        <w:t xml:space="preserve">. Fans des </w:t>
      </w:r>
      <w:r w:rsidR="00A234CF" w:rsidRPr="00D06D4A">
        <w:rPr>
          <w:rFonts w:cs="Arial"/>
          <w:b/>
          <w:bCs/>
          <w:color w:val="000000" w:themeColor="text1"/>
          <w:szCs w:val="22"/>
        </w:rPr>
        <w:t>City Hunter</w:t>
      </w:r>
      <w:r w:rsidRPr="00D06D4A">
        <w:rPr>
          <w:rFonts w:cs="Arial"/>
          <w:b/>
          <w:bCs/>
          <w:color w:val="000000" w:themeColor="text1"/>
          <w:szCs w:val="22"/>
        </w:rPr>
        <w:t>s</w:t>
      </w:r>
      <w:r>
        <w:rPr>
          <w:rFonts w:cs="Arial"/>
          <w:bCs/>
          <w:color w:val="000000" w:themeColor="text1"/>
          <w:szCs w:val="22"/>
        </w:rPr>
        <w:t xml:space="preserve"> können sich auf das</w:t>
      </w:r>
      <w:r w:rsidR="00A234CF" w:rsidRPr="00A234CF">
        <w:rPr>
          <w:rFonts w:cs="Arial"/>
          <w:bCs/>
          <w:color w:val="000000" w:themeColor="text1"/>
          <w:szCs w:val="22"/>
        </w:rPr>
        <w:t xml:space="preserve"> Comeback</w:t>
      </w:r>
      <w:r>
        <w:rPr>
          <w:rFonts w:cs="Arial"/>
          <w:bCs/>
          <w:color w:val="000000" w:themeColor="text1"/>
          <w:szCs w:val="22"/>
        </w:rPr>
        <w:t xml:space="preserve"> am </w:t>
      </w:r>
      <w:r w:rsidR="00A234CF" w:rsidRPr="00A234CF">
        <w:rPr>
          <w:rFonts w:cs="Arial"/>
          <w:bCs/>
          <w:color w:val="000000" w:themeColor="text1"/>
          <w:szCs w:val="22"/>
        </w:rPr>
        <w:t>Samstag</w:t>
      </w:r>
      <w:r>
        <w:rPr>
          <w:rFonts w:cs="Arial"/>
          <w:bCs/>
          <w:color w:val="000000" w:themeColor="text1"/>
          <w:szCs w:val="22"/>
        </w:rPr>
        <w:t>, 29. März</w:t>
      </w:r>
      <w:r w:rsidR="00452764">
        <w:rPr>
          <w:rFonts w:cs="Arial"/>
          <w:bCs/>
          <w:color w:val="000000" w:themeColor="text1"/>
          <w:szCs w:val="22"/>
        </w:rPr>
        <w:t>,</w:t>
      </w:r>
      <w:r>
        <w:rPr>
          <w:rFonts w:cs="Arial"/>
          <w:bCs/>
          <w:color w:val="000000" w:themeColor="text1"/>
          <w:szCs w:val="22"/>
        </w:rPr>
        <w:t xml:space="preserve"> freuen</w:t>
      </w:r>
      <w:r w:rsidR="00452764">
        <w:rPr>
          <w:rFonts w:cs="Arial"/>
          <w:bCs/>
          <w:color w:val="000000" w:themeColor="text1"/>
          <w:szCs w:val="22"/>
        </w:rPr>
        <w:t xml:space="preserve"> (</w:t>
      </w:r>
      <w:r w:rsidR="00A234CF" w:rsidRPr="00A234CF">
        <w:rPr>
          <w:rFonts w:cs="Arial"/>
          <w:bCs/>
          <w:color w:val="000000" w:themeColor="text1"/>
          <w:szCs w:val="22"/>
        </w:rPr>
        <w:t>Schwarze</w:t>
      </w:r>
      <w:r>
        <w:rPr>
          <w:rFonts w:cs="Arial"/>
          <w:bCs/>
          <w:color w:val="000000" w:themeColor="text1"/>
          <w:szCs w:val="22"/>
        </w:rPr>
        <w:t xml:space="preserve">s </w:t>
      </w:r>
      <w:r w:rsidR="00A234CF" w:rsidRPr="00A234CF">
        <w:rPr>
          <w:rFonts w:cs="Arial"/>
          <w:bCs/>
          <w:color w:val="000000" w:themeColor="text1"/>
          <w:szCs w:val="22"/>
        </w:rPr>
        <w:t>Sofa,</w:t>
      </w:r>
      <w:r w:rsidR="00186883">
        <w:rPr>
          <w:rFonts w:cs="Arial"/>
          <w:bCs/>
          <w:color w:val="000000" w:themeColor="text1"/>
          <w:szCs w:val="22"/>
        </w:rPr>
        <w:t xml:space="preserve"> Halle 1,</w:t>
      </w:r>
      <w:r w:rsidR="00A234CF" w:rsidRPr="00A234CF">
        <w:rPr>
          <w:rFonts w:cs="Arial"/>
          <w:bCs/>
          <w:color w:val="000000" w:themeColor="text1"/>
          <w:szCs w:val="22"/>
        </w:rPr>
        <w:t xml:space="preserve"> Stand A501/C500</w:t>
      </w:r>
      <w:r w:rsidR="00452764">
        <w:rPr>
          <w:rFonts w:cs="Arial"/>
          <w:bCs/>
          <w:color w:val="000000" w:themeColor="text1"/>
          <w:szCs w:val="22"/>
        </w:rPr>
        <w:t>)</w:t>
      </w:r>
      <w:r>
        <w:rPr>
          <w:rFonts w:cs="Arial"/>
          <w:bCs/>
          <w:color w:val="000000" w:themeColor="text1"/>
          <w:szCs w:val="22"/>
        </w:rPr>
        <w:t xml:space="preserve">. </w:t>
      </w:r>
      <w:r w:rsidR="0044415A">
        <w:rPr>
          <w:rFonts w:cs="Arial"/>
          <w:bCs/>
          <w:color w:val="000000" w:themeColor="text1"/>
          <w:szCs w:val="22"/>
        </w:rPr>
        <w:t>Dort</w:t>
      </w:r>
      <w:r>
        <w:rPr>
          <w:rFonts w:cs="Arial"/>
          <w:bCs/>
          <w:color w:val="000000" w:themeColor="text1"/>
          <w:szCs w:val="22"/>
        </w:rPr>
        <w:t xml:space="preserve"> </w:t>
      </w:r>
      <w:r w:rsidR="00186883">
        <w:rPr>
          <w:rFonts w:cs="Arial"/>
          <w:bCs/>
          <w:color w:val="000000" w:themeColor="text1"/>
          <w:szCs w:val="22"/>
        </w:rPr>
        <w:t>veranstaltet</w:t>
      </w:r>
      <w:r w:rsidR="0044415A">
        <w:rPr>
          <w:rFonts w:cs="Arial"/>
          <w:bCs/>
          <w:color w:val="000000" w:themeColor="text1"/>
          <w:szCs w:val="22"/>
        </w:rPr>
        <w:t xml:space="preserve"> auch</w:t>
      </w:r>
      <w:r w:rsidR="00186883">
        <w:rPr>
          <w:rFonts w:cs="Arial"/>
          <w:bCs/>
          <w:color w:val="000000" w:themeColor="text1"/>
          <w:szCs w:val="22"/>
        </w:rPr>
        <w:t xml:space="preserve"> der Loewe Verlag </w:t>
      </w:r>
      <w:r>
        <w:rPr>
          <w:rFonts w:cs="Arial"/>
          <w:bCs/>
          <w:color w:val="000000" w:themeColor="text1"/>
          <w:szCs w:val="22"/>
        </w:rPr>
        <w:t>am Sonntag, 30. März</w:t>
      </w:r>
      <w:r w:rsidR="00584A67">
        <w:rPr>
          <w:rFonts w:cs="Arial"/>
          <w:bCs/>
          <w:color w:val="000000" w:themeColor="text1"/>
          <w:szCs w:val="22"/>
        </w:rPr>
        <w:t>,</w:t>
      </w:r>
      <w:r w:rsidR="00584A67" w:rsidRPr="00584A67">
        <w:rPr>
          <w:rFonts w:cs="Arial"/>
          <w:bCs/>
          <w:color w:val="000000" w:themeColor="text1"/>
          <w:szCs w:val="22"/>
        </w:rPr>
        <w:t xml:space="preserve"> </w:t>
      </w:r>
      <w:r w:rsidR="00584A67">
        <w:rPr>
          <w:rFonts w:cs="Arial"/>
          <w:bCs/>
          <w:color w:val="000000" w:themeColor="text1"/>
          <w:szCs w:val="22"/>
        </w:rPr>
        <w:t xml:space="preserve">das Remake der beliebten Anime- und Manga-Serie von </w:t>
      </w:r>
      <w:proofErr w:type="spellStart"/>
      <w:r w:rsidR="00584A67">
        <w:rPr>
          <w:rFonts w:cs="Arial"/>
          <w:bCs/>
          <w:color w:val="000000" w:themeColor="text1"/>
          <w:szCs w:val="22"/>
        </w:rPr>
        <w:t>Astro</w:t>
      </w:r>
      <w:proofErr w:type="spellEnd"/>
      <w:r w:rsidR="00584A67">
        <w:rPr>
          <w:rFonts w:cs="Arial"/>
          <w:bCs/>
          <w:color w:val="000000" w:themeColor="text1"/>
          <w:szCs w:val="22"/>
        </w:rPr>
        <w:t xml:space="preserve"> Boy Schöpfer Osamu </w:t>
      </w:r>
      <w:proofErr w:type="spellStart"/>
      <w:r w:rsidR="00584A67">
        <w:rPr>
          <w:rFonts w:cs="Arial"/>
          <w:bCs/>
          <w:color w:val="000000" w:themeColor="text1"/>
          <w:szCs w:val="22"/>
        </w:rPr>
        <w:t>Tezuka</w:t>
      </w:r>
      <w:proofErr w:type="spellEnd"/>
      <w:r>
        <w:rPr>
          <w:rFonts w:cs="Arial"/>
          <w:bCs/>
          <w:color w:val="000000" w:themeColor="text1"/>
          <w:szCs w:val="22"/>
        </w:rPr>
        <w:t xml:space="preserve"> </w:t>
      </w:r>
      <w:r w:rsidRPr="00D06D4A">
        <w:rPr>
          <w:rFonts w:cs="Arial"/>
          <w:b/>
          <w:bCs/>
          <w:color w:val="000000" w:themeColor="text1"/>
          <w:szCs w:val="22"/>
        </w:rPr>
        <w:t xml:space="preserve">„Mit </w:t>
      </w:r>
      <w:proofErr w:type="spellStart"/>
      <w:r w:rsidRPr="00D06D4A">
        <w:rPr>
          <w:rFonts w:cs="Arial"/>
          <w:b/>
          <w:bCs/>
          <w:color w:val="000000" w:themeColor="text1"/>
          <w:szCs w:val="22"/>
        </w:rPr>
        <w:t>Unico</w:t>
      </w:r>
      <w:proofErr w:type="spellEnd"/>
      <w:r w:rsidRPr="00D06D4A">
        <w:rPr>
          <w:rFonts w:cs="Arial"/>
          <w:b/>
          <w:bCs/>
          <w:color w:val="000000" w:themeColor="text1"/>
          <w:szCs w:val="22"/>
        </w:rPr>
        <w:t xml:space="preserve"> ab ins Abenteuer!“</w:t>
      </w:r>
      <w:r>
        <w:rPr>
          <w:rFonts w:cs="Arial"/>
          <w:bCs/>
          <w:color w:val="000000" w:themeColor="text1"/>
          <w:szCs w:val="22"/>
        </w:rPr>
        <w:t>.</w:t>
      </w:r>
      <w:r w:rsidR="00584A67">
        <w:rPr>
          <w:rFonts w:cs="Arial"/>
          <w:bCs/>
          <w:color w:val="000000" w:themeColor="text1"/>
          <w:szCs w:val="22"/>
        </w:rPr>
        <w:t xml:space="preserve"> Bei den zahlreichen Vorstellungen i</w:t>
      </w:r>
      <w:r>
        <w:rPr>
          <w:rFonts w:cs="Arial"/>
          <w:bCs/>
          <w:color w:val="000000" w:themeColor="text1"/>
          <w:szCs w:val="22"/>
        </w:rPr>
        <w:t xml:space="preserve">m </w:t>
      </w:r>
      <w:r w:rsidRPr="00380B59">
        <w:rPr>
          <w:rFonts w:cs="Arial"/>
          <w:b/>
          <w:bCs/>
          <w:color w:val="000000" w:themeColor="text1"/>
          <w:szCs w:val="22"/>
        </w:rPr>
        <w:t>Anime</w:t>
      </w:r>
      <w:r w:rsidRPr="00380B59">
        <w:rPr>
          <w:rFonts w:cs="Arial"/>
          <w:b/>
          <w:bCs/>
          <w:szCs w:val="22"/>
        </w:rPr>
        <w:t xml:space="preserve">-Kino </w:t>
      </w:r>
      <w:r w:rsidR="00380B59" w:rsidRPr="00380B59">
        <w:rPr>
          <w:rFonts w:cs="Arial"/>
          <w:b/>
          <w:bCs/>
          <w:szCs w:val="22"/>
        </w:rPr>
        <w:t>im Messehaus, Eben</w:t>
      </w:r>
      <w:r w:rsidR="00380B59">
        <w:rPr>
          <w:rFonts w:cs="Arial"/>
          <w:b/>
          <w:bCs/>
          <w:szCs w:val="22"/>
        </w:rPr>
        <w:t>e</w:t>
      </w:r>
      <w:r w:rsidR="00380B59" w:rsidRPr="00380B59">
        <w:rPr>
          <w:rFonts w:cs="Arial"/>
          <w:b/>
          <w:bCs/>
          <w:szCs w:val="22"/>
        </w:rPr>
        <w:t xml:space="preserve"> </w:t>
      </w:r>
      <w:r w:rsidR="00380B59">
        <w:rPr>
          <w:rFonts w:cs="Arial"/>
          <w:b/>
          <w:bCs/>
          <w:szCs w:val="22"/>
        </w:rPr>
        <w:t>-</w:t>
      </w:r>
      <w:r w:rsidR="00380B59" w:rsidRPr="00380B59">
        <w:rPr>
          <w:rFonts w:cs="Arial"/>
          <w:b/>
          <w:bCs/>
          <w:szCs w:val="22"/>
        </w:rPr>
        <w:t xml:space="preserve">1, Raum M3 </w:t>
      </w:r>
      <w:r w:rsidR="00380B59">
        <w:rPr>
          <w:rFonts w:cs="Arial"/>
          <w:bCs/>
          <w:color w:val="000000" w:themeColor="text1"/>
          <w:szCs w:val="22"/>
        </w:rPr>
        <w:t xml:space="preserve">lässt es sich </w:t>
      </w:r>
      <w:r w:rsidR="00584A67">
        <w:rPr>
          <w:rFonts w:cs="Arial"/>
          <w:bCs/>
          <w:color w:val="000000" w:themeColor="text1"/>
          <w:szCs w:val="22"/>
        </w:rPr>
        <w:t>wahlweise wunderbar entspannen, mitfiebern oder gruseln. So wird zum Beispiel am Donnerstag, 27. März,</w:t>
      </w:r>
      <w:r w:rsidR="00584A67" w:rsidRPr="00584A67">
        <w:rPr>
          <w:rFonts w:cs="Arial"/>
          <w:bCs/>
          <w:color w:val="000000" w:themeColor="text1"/>
          <w:szCs w:val="22"/>
        </w:rPr>
        <w:t xml:space="preserve"> </w:t>
      </w:r>
      <w:r w:rsidR="00584A67">
        <w:rPr>
          <w:rFonts w:cs="Arial"/>
          <w:bCs/>
          <w:color w:val="000000" w:themeColor="text1"/>
          <w:szCs w:val="22"/>
        </w:rPr>
        <w:t xml:space="preserve">von 15:30 bis 17 Uhr </w:t>
      </w:r>
      <w:r w:rsidR="00380B59">
        <w:rPr>
          <w:rFonts w:cs="Arial"/>
          <w:bCs/>
          <w:color w:val="000000" w:themeColor="text1"/>
          <w:szCs w:val="22"/>
        </w:rPr>
        <w:t>„</w:t>
      </w:r>
      <w:r w:rsidR="00380B59" w:rsidRPr="00380B59">
        <w:rPr>
          <w:rFonts w:cs="Arial"/>
          <w:bCs/>
          <w:color w:val="000000" w:themeColor="text1"/>
          <w:szCs w:val="22"/>
        </w:rPr>
        <w:t xml:space="preserve">A </w:t>
      </w:r>
      <w:proofErr w:type="spellStart"/>
      <w:r w:rsidR="00380B59" w:rsidRPr="00380B59">
        <w:rPr>
          <w:rFonts w:cs="Arial"/>
          <w:bCs/>
          <w:color w:val="000000" w:themeColor="text1"/>
          <w:szCs w:val="22"/>
        </w:rPr>
        <w:t>Certain</w:t>
      </w:r>
      <w:proofErr w:type="spellEnd"/>
      <w:r w:rsidR="00380B59" w:rsidRPr="00380B59">
        <w:rPr>
          <w:rFonts w:cs="Arial"/>
          <w:bCs/>
          <w:color w:val="000000" w:themeColor="text1"/>
          <w:szCs w:val="22"/>
        </w:rPr>
        <w:t xml:space="preserve"> </w:t>
      </w:r>
      <w:proofErr w:type="spellStart"/>
      <w:r w:rsidR="00380B59" w:rsidRPr="00380B59">
        <w:rPr>
          <w:rFonts w:cs="Arial"/>
          <w:bCs/>
          <w:color w:val="000000" w:themeColor="text1"/>
          <w:szCs w:val="22"/>
        </w:rPr>
        <w:t>Magical</w:t>
      </w:r>
      <w:proofErr w:type="spellEnd"/>
      <w:r w:rsidR="00380B59" w:rsidRPr="00380B59">
        <w:rPr>
          <w:rFonts w:cs="Arial"/>
          <w:bCs/>
          <w:color w:val="000000" w:themeColor="text1"/>
          <w:szCs w:val="22"/>
        </w:rPr>
        <w:t xml:space="preserve"> Index </w:t>
      </w:r>
      <w:r w:rsidR="00380B59">
        <w:rPr>
          <w:rFonts w:cs="Arial"/>
          <w:bCs/>
          <w:color w:val="000000" w:themeColor="text1"/>
          <w:szCs w:val="22"/>
        </w:rPr>
        <w:t>–</w:t>
      </w:r>
      <w:r w:rsidR="00380B59" w:rsidRPr="00380B59">
        <w:rPr>
          <w:rFonts w:cs="Arial"/>
          <w:bCs/>
          <w:color w:val="000000" w:themeColor="text1"/>
          <w:szCs w:val="22"/>
        </w:rPr>
        <w:t xml:space="preserve"> The Movie: The Miracle </w:t>
      </w:r>
      <w:proofErr w:type="spellStart"/>
      <w:r w:rsidR="00380B59" w:rsidRPr="00380B59">
        <w:rPr>
          <w:rFonts w:cs="Arial"/>
          <w:bCs/>
          <w:color w:val="000000" w:themeColor="text1"/>
          <w:szCs w:val="22"/>
        </w:rPr>
        <w:t>of</w:t>
      </w:r>
      <w:proofErr w:type="spellEnd"/>
      <w:r w:rsidR="00380B59" w:rsidRPr="00380B59">
        <w:rPr>
          <w:rFonts w:cs="Arial"/>
          <w:bCs/>
          <w:color w:val="000000" w:themeColor="text1"/>
          <w:szCs w:val="22"/>
        </w:rPr>
        <w:t xml:space="preserve"> </w:t>
      </w:r>
      <w:proofErr w:type="spellStart"/>
      <w:r w:rsidR="00380B59" w:rsidRPr="00380B59">
        <w:rPr>
          <w:rFonts w:cs="Arial"/>
          <w:bCs/>
          <w:color w:val="000000" w:themeColor="text1"/>
          <w:szCs w:val="22"/>
        </w:rPr>
        <w:t>Endymion</w:t>
      </w:r>
      <w:proofErr w:type="spellEnd"/>
      <w:r w:rsidR="00380B59">
        <w:rPr>
          <w:rFonts w:cs="Arial"/>
          <w:bCs/>
          <w:color w:val="000000" w:themeColor="text1"/>
          <w:szCs w:val="22"/>
        </w:rPr>
        <w:t xml:space="preserve">“ </w:t>
      </w:r>
      <w:r w:rsidR="00584A67">
        <w:rPr>
          <w:rFonts w:cs="Arial"/>
          <w:bCs/>
          <w:color w:val="000000" w:themeColor="text1"/>
          <w:szCs w:val="22"/>
        </w:rPr>
        <w:t>gezeigt.</w:t>
      </w:r>
      <w:r w:rsidR="00380B59">
        <w:rPr>
          <w:rFonts w:cs="Arial"/>
          <w:bCs/>
          <w:color w:val="000000" w:themeColor="text1"/>
          <w:szCs w:val="22"/>
        </w:rPr>
        <w:t xml:space="preserve"> </w:t>
      </w:r>
      <w:r>
        <w:rPr>
          <w:rFonts w:cs="Arial"/>
          <w:bCs/>
          <w:color w:val="000000" w:themeColor="text1"/>
          <w:szCs w:val="22"/>
        </w:rPr>
        <w:t xml:space="preserve">Ein Besuchermagnet wird </w:t>
      </w:r>
      <w:r w:rsidR="00380B59">
        <w:rPr>
          <w:rFonts w:cs="Arial"/>
          <w:bCs/>
          <w:color w:val="000000" w:themeColor="text1"/>
          <w:szCs w:val="22"/>
        </w:rPr>
        <w:t>garantiert</w:t>
      </w:r>
      <w:r>
        <w:rPr>
          <w:rFonts w:cs="Arial"/>
          <w:bCs/>
          <w:color w:val="000000" w:themeColor="text1"/>
          <w:szCs w:val="22"/>
        </w:rPr>
        <w:t xml:space="preserve"> auch der über 150 m</w:t>
      </w:r>
      <w:r w:rsidRPr="00A234CF">
        <w:rPr>
          <w:rFonts w:cs="Arial"/>
          <w:bCs/>
          <w:color w:val="000000" w:themeColor="text1"/>
          <w:szCs w:val="22"/>
          <w:vertAlign w:val="superscript"/>
        </w:rPr>
        <w:t>2</w:t>
      </w:r>
      <w:r>
        <w:rPr>
          <w:rFonts w:cs="Arial"/>
          <w:bCs/>
          <w:color w:val="000000" w:themeColor="text1"/>
          <w:szCs w:val="22"/>
        </w:rPr>
        <w:t xml:space="preserve"> große, reich mit Fanartikeln bestückte Gemeinschaftsstand von </w:t>
      </w:r>
      <w:proofErr w:type="spellStart"/>
      <w:r w:rsidRPr="0008101B">
        <w:rPr>
          <w:rFonts w:cs="Arial"/>
          <w:b/>
          <w:bCs/>
          <w:color w:val="000000" w:themeColor="text1"/>
          <w:szCs w:val="22"/>
        </w:rPr>
        <w:t>Elbenwald</w:t>
      </w:r>
      <w:proofErr w:type="spellEnd"/>
      <w:r w:rsidRPr="0008101B">
        <w:rPr>
          <w:rFonts w:cs="Arial"/>
          <w:b/>
          <w:bCs/>
          <w:color w:val="000000" w:themeColor="text1"/>
          <w:szCs w:val="22"/>
        </w:rPr>
        <w:t xml:space="preserve"> &amp; </w:t>
      </w:r>
      <w:proofErr w:type="spellStart"/>
      <w:r w:rsidRPr="0008101B">
        <w:rPr>
          <w:rFonts w:cs="Arial"/>
          <w:b/>
          <w:bCs/>
          <w:color w:val="000000" w:themeColor="text1"/>
          <w:szCs w:val="22"/>
        </w:rPr>
        <w:t>Elbenwald</w:t>
      </w:r>
      <w:proofErr w:type="spellEnd"/>
      <w:r w:rsidRPr="0008101B">
        <w:rPr>
          <w:rFonts w:cs="Arial"/>
          <w:b/>
          <w:bCs/>
          <w:color w:val="000000" w:themeColor="text1"/>
          <w:szCs w:val="22"/>
        </w:rPr>
        <w:t xml:space="preserve"> Festival in Halle 3, Stand C209/D202</w:t>
      </w:r>
      <w:r>
        <w:rPr>
          <w:rFonts w:cs="Arial"/>
          <w:bCs/>
          <w:color w:val="000000" w:themeColor="text1"/>
          <w:szCs w:val="22"/>
        </w:rPr>
        <w:t xml:space="preserve">. </w:t>
      </w:r>
      <w:r w:rsidR="00584A67">
        <w:rPr>
          <w:rFonts w:cs="Arial"/>
          <w:bCs/>
          <w:color w:val="000000" w:themeColor="text1"/>
          <w:szCs w:val="22"/>
        </w:rPr>
        <w:t xml:space="preserve">Und natürlich treffen sich am Samstagabend alle Cosplay-, Anime- und Comicfans zum Feiern auf der </w:t>
      </w:r>
      <w:r w:rsidR="00584A67" w:rsidRPr="00D06D4A">
        <w:rPr>
          <w:rFonts w:cs="Arial"/>
          <w:b/>
          <w:bCs/>
          <w:color w:val="000000" w:themeColor="text1"/>
          <w:szCs w:val="22"/>
        </w:rPr>
        <w:t xml:space="preserve">Anime Party </w:t>
      </w:r>
      <w:r w:rsidR="00584A67" w:rsidRPr="00584A67">
        <w:rPr>
          <w:rFonts w:cs="Arial"/>
          <w:bCs/>
          <w:color w:val="000000" w:themeColor="text1"/>
          <w:szCs w:val="22"/>
        </w:rPr>
        <w:t xml:space="preserve">in der </w:t>
      </w:r>
      <w:proofErr w:type="spellStart"/>
      <w:r w:rsidR="00584A67" w:rsidRPr="00584A67">
        <w:rPr>
          <w:rFonts w:cs="Arial"/>
          <w:bCs/>
          <w:color w:val="000000" w:themeColor="text1"/>
          <w:szCs w:val="22"/>
        </w:rPr>
        <w:t>Moritzbastei</w:t>
      </w:r>
      <w:proofErr w:type="spellEnd"/>
      <w:r w:rsidR="00584A67">
        <w:rPr>
          <w:rFonts w:cs="Arial"/>
          <w:b/>
          <w:bCs/>
          <w:color w:val="000000" w:themeColor="text1"/>
          <w:szCs w:val="22"/>
        </w:rPr>
        <w:t>.</w:t>
      </w:r>
    </w:p>
    <w:p w14:paraId="53F46F26" w14:textId="77777777" w:rsidR="00D06D4A" w:rsidRDefault="00D06D4A" w:rsidP="00D06D4A">
      <w:pPr>
        <w:spacing w:line="280" w:lineRule="atLeast"/>
        <w:jc w:val="both"/>
        <w:rPr>
          <w:rFonts w:cs="Arial"/>
          <w:bCs/>
          <w:color w:val="000000" w:themeColor="text1"/>
          <w:szCs w:val="22"/>
        </w:rPr>
      </w:pPr>
    </w:p>
    <w:p w14:paraId="362D0B0C" w14:textId="47949F92" w:rsidR="0008101B" w:rsidRDefault="0008101B" w:rsidP="006E6B70">
      <w:pPr>
        <w:spacing w:line="280" w:lineRule="atLeast"/>
        <w:jc w:val="both"/>
        <w:rPr>
          <w:rFonts w:cs="Arial"/>
          <w:bCs/>
          <w:color w:val="000000" w:themeColor="text1"/>
          <w:szCs w:val="22"/>
        </w:rPr>
      </w:pPr>
      <w:r>
        <w:rPr>
          <w:rFonts w:cs="Arial"/>
          <w:bCs/>
          <w:color w:val="000000" w:themeColor="text1"/>
          <w:szCs w:val="22"/>
        </w:rPr>
        <w:t xml:space="preserve">Neu auf der MCC ist auch das </w:t>
      </w:r>
      <w:r w:rsidRPr="0008101B">
        <w:rPr>
          <w:rFonts w:cs="Arial"/>
          <w:b/>
          <w:bCs/>
          <w:color w:val="000000" w:themeColor="text1"/>
          <w:szCs w:val="22"/>
        </w:rPr>
        <w:t>Team Sam am Info-Point in Halle 3, J401</w:t>
      </w:r>
      <w:r>
        <w:rPr>
          <w:rFonts w:cs="Arial"/>
          <w:bCs/>
          <w:color w:val="000000" w:themeColor="text1"/>
          <w:szCs w:val="22"/>
        </w:rPr>
        <w:t xml:space="preserve">. Es hilft allen, die während ihres Besuchs Unterstützung bei Themen wie Angst, Bedrängnis, Belästigung, Unsicherheit oder Überlastung benötigen. </w:t>
      </w:r>
    </w:p>
    <w:p w14:paraId="290396D7" w14:textId="402EAC4A" w:rsidR="006E6B70" w:rsidRDefault="006E6B70" w:rsidP="006E6B70">
      <w:pPr>
        <w:spacing w:line="280" w:lineRule="atLeast"/>
        <w:jc w:val="both"/>
      </w:pPr>
    </w:p>
    <w:p w14:paraId="01EB351C" w14:textId="26E504ED" w:rsidR="002C467E" w:rsidRDefault="002C467E" w:rsidP="002C467E">
      <w:pPr>
        <w:tabs>
          <w:tab w:val="left" w:pos="720"/>
        </w:tabs>
        <w:spacing w:line="280" w:lineRule="atLeast"/>
        <w:jc w:val="both"/>
        <w:rPr>
          <w:rFonts w:cs="Arial"/>
          <w:szCs w:val="22"/>
        </w:rPr>
      </w:pPr>
      <w:r>
        <w:rPr>
          <w:rFonts w:cs="Arial"/>
          <w:szCs w:val="22"/>
        </w:rPr>
        <w:t xml:space="preserve">Ein Hinweis für </w:t>
      </w:r>
      <w:proofErr w:type="spellStart"/>
      <w:proofErr w:type="gramStart"/>
      <w:r>
        <w:rPr>
          <w:rFonts w:cs="Arial"/>
          <w:szCs w:val="22"/>
        </w:rPr>
        <w:t>Messebesucher:innen</w:t>
      </w:r>
      <w:proofErr w:type="spellEnd"/>
      <w:proofErr w:type="gramEnd"/>
      <w:r>
        <w:rPr>
          <w:rFonts w:cs="Arial"/>
          <w:szCs w:val="22"/>
        </w:rPr>
        <w:t xml:space="preserve">, die 2024 oder 2025 18 Jahre alt geworden sind: Der </w:t>
      </w:r>
      <w:r>
        <w:rPr>
          <w:rFonts w:cs="Arial"/>
          <w:b/>
          <w:bCs/>
          <w:szCs w:val="22"/>
        </w:rPr>
        <w:t>Kulturpass</w:t>
      </w:r>
      <w:r>
        <w:rPr>
          <w:rFonts w:cs="Arial"/>
          <w:szCs w:val="22"/>
        </w:rPr>
        <w:t xml:space="preserve"> der Staatsministerin für Kultur und Medien kann für den Besuch der Leipziger Buchmesse</w:t>
      </w:r>
      <w:r w:rsidR="00452764">
        <w:rPr>
          <w:rFonts w:cs="Arial"/>
          <w:szCs w:val="22"/>
        </w:rPr>
        <w:t xml:space="preserve"> und der MCC</w:t>
      </w:r>
      <w:r>
        <w:rPr>
          <w:rFonts w:cs="Arial"/>
          <w:szCs w:val="22"/>
        </w:rPr>
        <w:t xml:space="preserve"> oder den Kauf von Büchern in den Messebuchhandlungen von Hugendubel eingesetzt werden. Weitere Infos unter: </w:t>
      </w:r>
      <w:hyperlink r:id="rId7">
        <w:r>
          <w:rPr>
            <w:rStyle w:val="Hyperlink"/>
            <w:rFonts w:cs="Arial"/>
            <w:szCs w:val="22"/>
          </w:rPr>
          <w:t>https://www.kulturpass.de/ueber-den-kulturpass</w:t>
        </w:r>
      </w:hyperlink>
    </w:p>
    <w:p w14:paraId="7F28E2F1" w14:textId="77777777" w:rsidR="00710887" w:rsidRDefault="00710887" w:rsidP="00710887">
      <w:pPr>
        <w:jc w:val="both"/>
        <w:rPr>
          <w:rFonts w:cs="Arial"/>
        </w:rPr>
      </w:pPr>
    </w:p>
    <w:p w14:paraId="72350626" w14:textId="05054BE5" w:rsidR="00710887" w:rsidRDefault="00710887" w:rsidP="00710887">
      <w:pPr>
        <w:rPr>
          <w:rFonts w:cs="Arial"/>
        </w:rPr>
      </w:pPr>
      <w:r w:rsidRPr="00010F31">
        <w:rPr>
          <w:rFonts w:cs="Arial"/>
        </w:rPr>
        <w:t xml:space="preserve">Das Programm mit allen </w:t>
      </w:r>
      <w:r>
        <w:rPr>
          <w:rFonts w:cs="Arial"/>
        </w:rPr>
        <w:t>Ehrengäste</w:t>
      </w:r>
      <w:r w:rsidRPr="00010F31">
        <w:rPr>
          <w:rFonts w:cs="Arial"/>
        </w:rPr>
        <w:t>n</w:t>
      </w:r>
      <w:r>
        <w:rPr>
          <w:rFonts w:cs="Arial"/>
        </w:rPr>
        <w:t>, Ausstellern</w:t>
      </w:r>
      <w:r w:rsidRPr="00010F31">
        <w:rPr>
          <w:rFonts w:cs="Arial"/>
        </w:rPr>
        <w:t xml:space="preserve"> und Terminen wird ab dem 27. Februar </w:t>
      </w:r>
      <w:hyperlink r:id="rId8" w:history="1">
        <w:r w:rsidRPr="00710887">
          <w:rPr>
            <w:rStyle w:val="Hyperlink"/>
            <w:rFonts w:cs="Arial"/>
          </w:rPr>
          <w:t>hier</w:t>
        </w:r>
      </w:hyperlink>
      <w:r>
        <w:rPr>
          <w:rFonts w:cs="Arial"/>
        </w:rPr>
        <w:t xml:space="preserve"> </w:t>
      </w:r>
      <w:r w:rsidRPr="00010F31">
        <w:rPr>
          <w:rFonts w:cs="Arial"/>
        </w:rPr>
        <w:t>veröffentlicht</w:t>
      </w:r>
      <w:r>
        <w:rPr>
          <w:rFonts w:cs="Arial"/>
        </w:rPr>
        <w:t>.</w:t>
      </w:r>
    </w:p>
    <w:p w14:paraId="43BFB2B7" w14:textId="77777777" w:rsidR="006E6B70" w:rsidRDefault="006E6B70" w:rsidP="006E6B70">
      <w:pPr>
        <w:spacing w:line="280" w:lineRule="atLeast"/>
        <w:jc w:val="both"/>
      </w:pPr>
    </w:p>
    <w:p w14:paraId="70AAAFAC" w14:textId="3AFACE31" w:rsidR="0063311D" w:rsidRPr="00452764" w:rsidRDefault="004C3387" w:rsidP="00452764">
      <w:pPr>
        <w:spacing w:line="280" w:lineRule="atLeast"/>
        <w:jc w:val="both"/>
        <w:rPr>
          <w:color w:val="0000FF"/>
          <w:u w:val="single"/>
        </w:rPr>
      </w:pPr>
      <w:r>
        <w:t>Die</w:t>
      </w:r>
      <w:r w:rsidR="00710887">
        <w:t xml:space="preserve"> Manga-Comic-</w:t>
      </w:r>
      <w:proofErr w:type="spellStart"/>
      <w:r w:rsidR="00710887">
        <w:t>Con</w:t>
      </w:r>
      <w:proofErr w:type="spellEnd"/>
      <w:r w:rsidR="00710887">
        <w:t xml:space="preserve"> im Verbund mit der</w:t>
      </w:r>
      <w:r>
        <w:t xml:space="preserve"> Leipziger Buchmesse findet vom 27. bis 30. März 2025 statt. </w:t>
      </w:r>
      <w:r w:rsidR="00E31758" w:rsidRPr="00E31758">
        <w:t xml:space="preserve">Tickets sind im </w:t>
      </w:r>
      <w:hyperlink r:id="rId9" w:history="1">
        <w:r w:rsidR="00E31758" w:rsidRPr="00E31758">
          <w:rPr>
            <w:rStyle w:val="Hyperlink"/>
          </w:rPr>
          <w:t>Online-Ticketshop</w:t>
        </w:r>
      </w:hyperlink>
      <w:r w:rsidRPr="00E31758">
        <w:t xml:space="preserve"> </w:t>
      </w:r>
      <w:r w:rsidR="00E31758" w:rsidRPr="00E31758">
        <w:t>erhältlich.</w:t>
      </w:r>
      <w:r w:rsidR="00E31758" w:rsidRPr="00E31758">
        <w:rPr>
          <w:rStyle w:val="Hyperlink"/>
        </w:rPr>
        <w:t xml:space="preserve"> </w:t>
      </w:r>
    </w:p>
    <w:p w14:paraId="5A8FD21F" w14:textId="5D82740B" w:rsidR="003C57EA" w:rsidRDefault="004C3387">
      <w:pPr>
        <w:jc w:val="both"/>
        <w:rPr>
          <w:rFonts w:cs="Arial"/>
          <w:b/>
          <w:bCs/>
          <w:color w:val="000000"/>
          <w:sz w:val="20"/>
          <w:lang w:eastAsia="zh-CN"/>
        </w:rPr>
      </w:pPr>
      <w:r>
        <w:rPr>
          <w:rFonts w:cs="Arial"/>
          <w:b/>
          <w:bCs/>
          <w:color w:val="000000"/>
          <w:sz w:val="20"/>
          <w:lang w:eastAsia="zh-CN"/>
        </w:rPr>
        <w:lastRenderedPageBreak/>
        <w:t>Über die Leipziger Buchmesse</w:t>
      </w:r>
    </w:p>
    <w:p w14:paraId="5A7CE32D" w14:textId="77777777" w:rsidR="003C57EA" w:rsidRDefault="004C3387">
      <w:pPr>
        <w:jc w:val="both"/>
        <w:rPr>
          <w:rFonts w:cs="Arial"/>
          <w:color w:val="000000"/>
          <w:sz w:val="20"/>
          <w:lang w:eastAsia="zh-CN"/>
        </w:rPr>
      </w:pPr>
      <w:r>
        <w:rPr>
          <w:rFonts w:cs="Arial"/>
          <w:color w:val="000000"/>
          <w:sz w:val="20"/>
          <w:lang w:eastAsia="zh-CN"/>
        </w:rPr>
        <w:t>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2025 ist Norwegen. Durch die einzigartige Verbindung von Messe, „Leipzig liest“ – dem größten europäischen Lesefest – und der Manga-Comic-</w:t>
      </w:r>
      <w:proofErr w:type="spellStart"/>
      <w:r>
        <w:rPr>
          <w:rFonts w:cs="Arial"/>
          <w:color w:val="000000"/>
          <w:sz w:val="20"/>
          <w:lang w:eastAsia="zh-CN"/>
        </w:rPr>
        <w:t>Con</w:t>
      </w:r>
      <w:proofErr w:type="spellEnd"/>
      <w:r>
        <w:rPr>
          <w:rFonts w:cs="Arial"/>
          <w:color w:val="000000"/>
          <w:sz w:val="20"/>
          <w:lang w:eastAsia="zh-CN"/>
        </w:rPr>
        <w:t xml:space="preserve"> hat sich die Buchmesse zu einem Publikumsmagneten entwickelt. Zur letzten Veranstaltung präsentierten 2.085 Aussteller aus 40 Ländern die Novitäten des Frühjahrs und begeisterten damit auf dem Messegelände sowie in der gesamten Stadt 283.000 Besucher. </w:t>
      </w:r>
    </w:p>
    <w:p w14:paraId="04240F1E" w14:textId="77777777" w:rsidR="003C57EA" w:rsidRDefault="003C57EA">
      <w:pPr>
        <w:spacing w:line="280" w:lineRule="atLeast"/>
        <w:jc w:val="both"/>
        <w:rPr>
          <w:rFonts w:cs="Arial"/>
          <w:szCs w:val="22"/>
          <w:highlight w:val="yellow"/>
        </w:rPr>
      </w:pPr>
    </w:p>
    <w:p w14:paraId="7664963C" w14:textId="77777777" w:rsidR="003C57EA" w:rsidRDefault="004C3387">
      <w:pPr>
        <w:jc w:val="both"/>
        <w:rPr>
          <w:b/>
          <w:bCs/>
          <w:sz w:val="20"/>
        </w:rPr>
      </w:pPr>
      <w:r>
        <w:rPr>
          <w:b/>
          <w:bCs/>
          <w:sz w:val="20"/>
        </w:rPr>
        <w:t>Über die Leipziger Messe</w:t>
      </w:r>
    </w:p>
    <w:p w14:paraId="0BE47FAD" w14:textId="77777777" w:rsidR="003C57EA" w:rsidRDefault="004C3387">
      <w:pPr>
        <w:jc w:val="both"/>
        <w:rPr>
          <w:sz w:val="20"/>
        </w:rPr>
      </w:pPr>
      <w:r>
        <w:rPr>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sz w:val="20"/>
        </w:rPr>
        <w:t>Congress</w:t>
      </w:r>
      <w:proofErr w:type="spellEnd"/>
      <w:r>
        <w:rPr>
          <w:sz w:val="20"/>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5802B755" w14:textId="77777777" w:rsidR="003C57EA" w:rsidRDefault="003C57EA">
      <w:pPr>
        <w:jc w:val="both"/>
        <w:rPr>
          <w:rFonts w:eastAsiaTheme="minorEastAsia" w:cs="Arial"/>
          <w:b/>
          <w:sz w:val="20"/>
        </w:rPr>
      </w:pPr>
    </w:p>
    <w:p w14:paraId="427396B2" w14:textId="77777777" w:rsidR="003C57EA" w:rsidRDefault="003C57EA">
      <w:pPr>
        <w:sectPr w:rsidR="003C57E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20" w:footer="720" w:gutter="0"/>
          <w:cols w:space="720"/>
          <w:formProt w:val="0"/>
          <w:titlePg/>
          <w:docGrid w:linePitch="600" w:charSpace="36864"/>
        </w:sectPr>
      </w:pPr>
    </w:p>
    <w:p w14:paraId="6769039A" w14:textId="77777777" w:rsidR="003C57EA" w:rsidRDefault="004C3387">
      <w:pPr>
        <w:jc w:val="both"/>
        <w:rPr>
          <w:rFonts w:eastAsiaTheme="minorEastAsia" w:cs="Arial"/>
          <w:b/>
          <w:sz w:val="20"/>
          <w:szCs w:val="22"/>
        </w:rPr>
      </w:pPr>
      <w:r>
        <w:rPr>
          <w:rFonts w:eastAsiaTheme="minorEastAsia" w:cs="Arial"/>
          <w:b/>
          <w:sz w:val="20"/>
          <w:szCs w:val="22"/>
        </w:rPr>
        <w:t>Ansprechpartner für die Presse:</w:t>
      </w:r>
    </w:p>
    <w:p w14:paraId="42BC1C16" w14:textId="77777777" w:rsidR="003C57EA" w:rsidRDefault="004C3387">
      <w:pPr>
        <w:jc w:val="both"/>
        <w:rPr>
          <w:rFonts w:cs="Arial"/>
          <w:sz w:val="20"/>
          <w:lang w:bidi="he-IL"/>
        </w:rPr>
      </w:pPr>
      <w:r>
        <w:rPr>
          <w:rFonts w:cs="Arial"/>
          <w:sz w:val="20"/>
          <w:lang w:bidi="he-IL"/>
        </w:rPr>
        <w:t>Felix Wisotzki, Pressesprecher</w:t>
      </w:r>
    </w:p>
    <w:p w14:paraId="458E5C79" w14:textId="77777777" w:rsidR="003C57EA" w:rsidRPr="00A24367" w:rsidRDefault="004C3387">
      <w:pPr>
        <w:jc w:val="both"/>
        <w:rPr>
          <w:rFonts w:cs="Arial"/>
          <w:sz w:val="20"/>
          <w:lang w:bidi="he-IL"/>
        </w:rPr>
      </w:pPr>
      <w:r w:rsidRPr="00A24367">
        <w:rPr>
          <w:rFonts w:cs="Arial"/>
          <w:sz w:val="20"/>
          <w:lang w:bidi="he-IL"/>
        </w:rPr>
        <w:t>Telefon: +49 341 678-6555</w:t>
      </w:r>
    </w:p>
    <w:p w14:paraId="017E57B1" w14:textId="77777777" w:rsidR="003C57EA" w:rsidRPr="00A24367" w:rsidRDefault="004C3387">
      <w:pPr>
        <w:jc w:val="both"/>
        <w:rPr>
          <w:rFonts w:cs="Arial"/>
          <w:sz w:val="20"/>
          <w:lang w:bidi="he-IL"/>
        </w:rPr>
      </w:pPr>
      <w:r w:rsidRPr="00A24367">
        <w:rPr>
          <w:rFonts w:cs="Arial"/>
          <w:sz w:val="20"/>
          <w:lang w:bidi="he-IL"/>
        </w:rPr>
        <w:t xml:space="preserve">E-Mail: </w:t>
      </w:r>
      <w:hyperlink r:id="rId16">
        <w:r w:rsidRPr="00A24367">
          <w:rPr>
            <w:rStyle w:val="Hyperlink"/>
            <w:rFonts w:cs="Arial"/>
            <w:sz w:val="20"/>
            <w:lang w:bidi="he-IL"/>
          </w:rPr>
          <w:t>f.wisotzki@leipziger-messe.de</w:t>
        </w:r>
      </w:hyperlink>
    </w:p>
    <w:p w14:paraId="66F6CA96" w14:textId="77777777" w:rsidR="003C57EA" w:rsidRPr="00A24367" w:rsidRDefault="003C57EA">
      <w:pPr>
        <w:jc w:val="both"/>
        <w:rPr>
          <w:rFonts w:cs="Arial"/>
          <w:b/>
          <w:sz w:val="20"/>
        </w:rPr>
      </w:pPr>
    </w:p>
    <w:p w14:paraId="325443D9" w14:textId="77777777" w:rsidR="003C57EA" w:rsidRPr="00A24367" w:rsidRDefault="004C3387">
      <w:pPr>
        <w:pStyle w:val="KeinLeerraum"/>
        <w:rPr>
          <w:b/>
          <w:bCs/>
          <w:sz w:val="20"/>
        </w:rPr>
      </w:pPr>
      <w:r w:rsidRPr="00A24367">
        <w:rPr>
          <w:b/>
          <w:bCs/>
          <w:sz w:val="20"/>
        </w:rPr>
        <w:t>Manga-Comic-</w:t>
      </w:r>
      <w:proofErr w:type="spellStart"/>
      <w:r w:rsidRPr="00A24367">
        <w:rPr>
          <w:b/>
          <w:bCs/>
          <w:sz w:val="20"/>
        </w:rPr>
        <w:t>Con</w:t>
      </w:r>
      <w:proofErr w:type="spellEnd"/>
      <w:r w:rsidRPr="00A24367">
        <w:rPr>
          <w:b/>
          <w:bCs/>
          <w:sz w:val="20"/>
        </w:rPr>
        <w:t>:</w:t>
      </w:r>
    </w:p>
    <w:p w14:paraId="65BB979F" w14:textId="77777777" w:rsidR="003C57EA" w:rsidRPr="00A24367" w:rsidRDefault="00615988">
      <w:pPr>
        <w:pStyle w:val="KeinLeerraum"/>
        <w:rPr>
          <w:sz w:val="20"/>
        </w:rPr>
      </w:pPr>
      <w:hyperlink r:id="rId17" w:tgtFrame="_blank">
        <w:r w:rsidR="004C3387" w:rsidRPr="00A24367">
          <w:rPr>
            <w:rStyle w:val="Hyperlink"/>
            <w:sz w:val="20"/>
          </w:rPr>
          <w:t xml:space="preserve">https://www.manga-comic-con.de/de/ </w:t>
        </w:r>
      </w:hyperlink>
    </w:p>
    <w:p w14:paraId="68B4AD04" w14:textId="77777777" w:rsidR="003C57EA" w:rsidRPr="00A24367" w:rsidRDefault="00615988">
      <w:pPr>
        <w:pStyle w:val="KeinLeerraum"/>
        <w:rPr>
          <w:sz w:val="20"/>
        </w:rPr>
      </w:pPr>
      <w:hyperlink r:id="rId18" w:tgtFrame="_blank">
        <w:r w:rsidR="004C3387" w:rsidRPr="00A24367">
          <w:rPr>
            <w:rStyle w:val="Hyperlink"/>
            <w:sz w:val="20"/>
          </w:rPr>
          <w:t xml:space="preserve">https://www.facebook.com/mangacomiccon/?locale=de_DE </w:t>
        </w:r>
      </w:hyperlink>
    </w:p>
    <w:p w14:paraId="58202B69" w14:textId="77777777" w:rsidR="00615988" w:rsidRDefault="00615988" w:rsidP="00615988">
      <w:pPr>
        <w:jc w:val="both"/>
        <w:rPr>
          <w:rFonts w:cs="Arial"/>
          <w:b/>
          <w:sz w:val="20"/>
        </w:rPr>
      </w:pPr>
      <w:hyperlink r:id="rId19" w:tgtFrame="_blank">
        <w:r w:rsidR="004C3387" w:rsidRPr="00A24367">
          <w:rPr>
            <w:rStyle w:val="Hyperlink"/>
            <w:sz w:val="20"/>
          </w:rPr>
          <w:t xml:space="preserve">https://www.instagram.com/mangacomiccon/?hl=de </w:t>
        </w:r>
      </w:hyperlink>
      <w:r w:rsidRPr="00615988">
        <w:rPr>
          <w:rFonts w:cs="Arial"/>
          <w:b/>
          <w:sz w:val="20"/>
        </w:rPr>
        <w:t xml:space="preserve"> </w:t>
      </w:r>
    </w:p>
    <w:p w14:paraId="384EDDBF" w14:textId="77777777" w:rsidR="00615988" w:rsidRDefault="00615988" w:rsidP="00615988">
      <w:pPr>
        <w:jc w:val="both"/>
        <w:rPr>
          <w:rFonts w:cs="Arial"/>
          <w:b/>
          <w:sz w:val="20"/>
        </w:rPr>
      </w:pPr>
    </w:p>
    <w:p w14:paraId="642CD933" w14:textId="652E325C" w:rsidR="00615988" w:rsidRPr="00A24367" w:rsidRDefault="00615988" w:rsidP="00615988">
      <w:pPr>
        <w:jc w:val="both"/>
        <w:rPr>
          <w:rFonts w:cs="Arial"/>
          <w:b/>
          <w:sz w:val="20"/>
        </w:rPr>
      </w:pPr>
      <w:bookmarkStart w:id="0" w:name="_GoBack"/>
      <w:bookmarkEnd w:id="0"/>
      <w:r w:rsidRPr="00A24367">
        <w:rPr>
          <w:rFonts w:cs="Arial"/>
          <w:b/>
          <w:sz w:val="20"/>
        </w:rPr>
        <w:t>Leipziger Buchmesse im Internet:</w:t>
      </w:r>
      <w:r w:rsidRPr="00A24367">
        <w:rPr>
          <w:rFonts w:cs="Arial"/>
          <w:b/>
          <w:sz w:val="20"/>
        </w:rPr>
        <w:tab/>
      </w:r>
    </w:p>
    <w:p w14:paraId="27957875" w14:textId="77777777" w:rsidR="00615988" w:rsidRPr="00A24367" w:rsidRDefault="00615988" w:rsidP="00615988">
      <w:pPr>
        <w:jc w:val="both"/>
        <w:rPr>
          <w:rFonts w:cs="Arial"/>
          <w:sz w:val="20"/>
        </w:rPr>
      </w:pPr>
      <w:hyperlink r:id="rId20">
        <w:r w:rsidRPr="00A24367">
          <w:rPr>
            <w:rStyle w:val="Hyperlink"/>
            <w:rFonts w:cs="Arial"/>
            <w:sz w:val="20"/>
          </w:rPr>
          <w:t>www.leipziger-buchmesse.de</w:t>
        </w:r>
      </w:hyperlink>
    </w:p>
    <w:p w14:paraId="2C3AEECE" w14:textId="77777777" w:rsidR="00615988" w:rsidRPr="00A24367" w:rsidRDefault="00615988" w:rsidP="00615988">
      <w:pPr>
        <w:jc w:val="both"/>
        <w:rPr>
          <w:rStyle w:val="Hyperlink"/>
          <w:sz w:val="20"/>
        </w:rPr>
      </w:pPr>
      <w:hyperlink r:id="rId21">
        <w:r w:rsidRPr="00A24367">
          <w:rPr>
            <w:rStyle w:val="Hyperlink"/>
            <w:rFonts w:cs="Arial"/>
            <w:sz w:val="20"/>
          </w:rPr>
          <w:t>https://blog.leipziger-buchmesse.de/</w:t>
        </w:r>
      </w:hyperlink>
    </w:p>
    <w:p w14:paraId="6BE8278E" w14:textId="77777777" w:rsidR="00615988" w:rsidRPr="00A24367" w:rsidRDefault="00615988" w:rsidP="00615988">
      <w:pPr>
        <w:jc w:val="both"/>
        <w:rPr>
          <w:rStyle w:val="Hyperlink"/>
          <w:rFonts w:cs="Arial"/>
          <w:sz w:val="20"/>
        </w:rPr>
      </w:pPr>
    </w:p>
    <w:p w14:paraId="444260CE" w14:textId="77777777" w:rsidR="00615988" w:rsidRPr="00A24367" w:rsidRDefault="00615988" w:rsidP="00615988">
      <w:pPr>
        <w:jc w:val="both"/>
        <w:rPr>
          <w:b/>
          <w:sz w:val="20"/>
        </w:rPr>
      </w:pPr>
      <w:r w:rsidRPr="00A24367">
        <w:rPr>
          <w:rFonts w:cs="Arial"/>
          <w:b/>
          <w:sz w:val="20"/>
        </w:rPr>
        <w:t xml:space="preserve">Leipziger Buchmesse auf </w:t>
      </w:r>
      <w:proofErr w:type="spellStart"/>
      <w:r w:rsidRPr="00A24367">
        <w:rPr>
          <w:rFonts w:cs="Arial"/>
          <w:b/>
          <w:sz w:val="20"/>
        </w:rPr>
        <w:t>Social</w:t>
      </w:r>
      <w:proofErr w:type="spellEnd"/>
      <w:r w:rsidRPr="00A24367">
        <w:rPr>
          <w:rFonts w:cs="Arial"/>
          <w:b/>
          <w:sz w:val="20"/>
        </w:rPr>
        <w:t xml:space="preserve"> Media:</w:t>
      </w:r>
    </w:p>
    <w:p w14:paraId="4188A02B" w14:textId="77777777" w:rsidR="00615988" w:rsidRPr="00A24367" w:rsidRDefault="00615988" w:rsidP="00615988">
      <w:pPr>
        <w:jc w:val="both"/>
        <w:rPr>
          <w:rFonts w:cs="Arial"/>
          <w:sz w:val="20"/>
        </w:rPr>
      </w:pPr>
      <w:hyperlink r:id="rId22">
        <w:r w:rsidRPr="00A24367">
          <w:rPr>
            <w:rStyle w:val="Hyperlink"/>
            <w:rFonts w:cs="Arial"/>
            <w:sz w:val="20"/>
          </w:rPr>
          <w:t>http://www.facebook.com/leipzigerbuchmesse</w:t>
        </w:r>
      </w:hyperlink>
    </w:p>
    <w:p w14:paraId="31756997" w14:textId="77777777" w:rsidR="00615988" w:rsidRPr="00A24367" w:rsidRDefault="00615988" w:rsidP="00615988">
      <w:pPr>
        <w:jc w:val="both"/>
        <w:rPr>
          <w:rStyle w:val="Hyperlink"/>
          <w:rFonts w:cs="Arial"/>
          <w:sz w:val="20"/>
        </w:rPr>
      </w:pPr>
      <w:hyperlink r:id="rId23">
        <w:r w:rsidRPr="00A24367">
          <w:rPr>
            <w:rStyle w:val="Hyperlink"/>
            <w:rFonts w:cs="Arial"/>
            <w:sz w:val="20"/>
          </w:rPr>
          <w:t>http://www.instagram.com/leipzigerbuchmesse</w:t>
        </w:r>
      </w:hyperlink>
    </w:p>
    <w:p w14:paraId="006082C7" w14:textId="77777777" w:rsidR="00615988" w:rsidRPr="00A24367" w:rsidRDefault="00615988" w:rsidP="00615988">
      <w:pPr>
        <w:jc w:val="both"/>
        <w:rPr>
          <w:rStyle w:val="Hyperlink"/>
          <w:sz w:val="20"/>
        </w:rPr>
      </w:pPr>
      <w:hyperlink r:id="rId24" w:history="1">
        <w:r w:rsidRPr="00A24367">
          <w:rPr>
            <w:rStyle w:val="Hyperlink"/>
            <w:sz w:val="20"/>
          </w:rPr>
          <w:t>https://www.linkedin.com/company/leipziger-buchmesse/</w:t>
        </w:r>
      </w:hyperlink>
    </w:p>
    <w:p w14:paraId="1185B342" w14:textId="77777777" w:rsidR="00615988" w:rsidRPr="00A24367" w:rsidRDefault="00615988" w:rsidP="00615988">
      <w:pPr>
        <w:jc w:val="both"/>
        <w:rPr>
          <w:color w:val="0000FF"/>
          <w:sz w:val="20"/>
          <w:u w:val="single"/>
        </w:rPr>
      </w:pPr>
      <w:hyperlink r:id="rId25" w:history="1">
        <w:r w:rsidRPr="00A24367">
          <w:rPr>
            <w:rStyle w:val="Hyperlink"/>
            <w:sz w:val="20"/>
          </w:rPr>
          <w:t>https://www.threads.net/@leipzigerbuchmesse</w:t>
        </w:r>
      </w:hyperlink>
    </w:p>
    <w:p w14:paraId="513AAFD6" w14:textId="77777777" w:rsidR="00615988" w:rsidRPr="00A24367" w:rsidRDefault="00615988" w:rsidP="00615988">
      <w:pPr>
        <w:jc w:val="both"/>
        <w:rPr>
          <w:rStyle w:val="Hyperlink"/>
          <w:rFonts w:cs="Arial"/>
          <w:sz w:val="20"/>
        </w:rPr>
      </w:pPr>
    </w:p>
    <w:p w14:paraId="765E4EC3" w14:textId="77777777" w:rsidR="003C57EA" w:rsidRPr="00A24367" w:rsidRDefault="003C57EA">
      <w:pPr>
        <w:pStyle w:val="KeinLeerraum"/>
        <w:rPr>
          <w:sz w:val="20"/>
        </w:rPr>
      </w:pPr>
    </w:p>
    <w:sectPr w:rsidR="003C57EA" w:rsidRPr="00A24367">
      <w:type w:val="continuous"/>
      <w:pgSz w:w="11906" w:h="16838"/>
      <w:pgMar w:top="1417" w:right="1417" w:bottom="1134" w:left="1417" w:header="720" w:footer="720" w:gutter="0"/>
      <w:cols w:space="720"/>
      <w:formProt w:val="0"/>
      <w:titlePg/>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FE4E9D" w16cex:dateUtc="2024-11-11T17:56:00Z"/>
  <w16cex:commentExtensible w16cex:durableId="2ADCA782">
    <w16cex:extLst>
      <w16:ext w16:uri="{CE6994B0-6A32-4C9F-8C6B-6E91EDA988CE}">
        <cr:reactions xmlns:cr="http://schemas.microsoft.com/office/comments/2020/reactions">
          <cr:reaction reactionType="1">
            <cr:reactionInfo dateUtc="2024-11-11T17:54:14Z">
              <cr:user userId="e0a440ab5fdaac82" userProvider="Windows Live" userName="Katrin Kuhn"/>
            </cr:reactionInfo>
          </cr:reaction>
        </cr:reactions>
      </w16:ext>
    </w16cex:extLst>
  </w16cex:commentExtensible>
  <w16cex:commentExtensible w16cex:durableId="25C6676E" w16cex:dateUtc="2024-11-11T17:55:00Z"/>
  <w16cex:commentExtensible w16cex:durableId="6F6F13C4" w16cex:dateUtc="2024-11-11T17:59:00Z"/>
  <w16cex:commentExtensible w16cex:durableId="781996DC" w16cex:dateUtc="2024-11-11T18: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1CBF8" w14:textId="77777777" w:rsidR="00B721C0" w:rsidRDefault="00B721C0">
      <w:r>
        <w:separator/>
      </w:r>
    </w:p>
  </w:endnote>
  <w:endnote w:type="continuationSeparator" w:id="0">
    <w:p w14:paraId="49071A50" w14:textId="77777777" w:rsidR="00B721C0" w:rsidRDefault="00B7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utiger">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Cambria"/>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2FEB5" w14:textId="77777777" w:rsidR="00B721C0" w:rsidRDefault="00B721C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5BB2D" w14:textId="77777777" w:rsidR="00B721C0" w:rsidRDefault="00B721C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126D" w14:textId="77777777" w:rsidR="00B721C0" w:rsidRDefault="00B721C0">
    <w:pPr>
      <w:pStyle w:val="Fuzeile"/>
    </w:pPr>
    <w:r>
      <w:rPr>
        <w:noProof/>
      </w:rPr>
      <mc:AlternateContent>
        <mc:Choice Requires="wps">
          <w:drawing>
            <wp:anchor distT="0" distB="0" distL="0" distR="0" simplePos="0" relativeHeight="7" behindDoc="1" locked="0" layoutInCell="0" allowOverlap="1" wp14:anchorId="0F3A9B83" wp14:editId="233866FC">
              <wp:simplePos x="0" y="0"/>
              <wp:positionH relativeFrom="page">
                <wp:posOffset>4680585</wp:posOffset>
              </wp:positionH>
              <wp:positionV relativeFrom="page">
                <wp:posOffset>10009505</wp:posOffset>
              </wp:positionV>
              <wp:extent cx="2771775" cy="215900"/>
              <wp:effectExtent l="0" t="0" r="0" b="0"/>
              <wp:wrapNone/>
              <wp:docPr id="4" name="Text Box 9"/>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70673545" w14:textId="77777777" w:rsidR="00B721C0" w:rsidRDefault="00B721C0">
                          <w:pPr>
                            <w:pStyle w:val="FrameContents"/>
                            <w:jc w:val="right"/>
                            <w:rPr>
                              <w:b/>
                              <w:bCs/>
                              <w:color w:val="FFFFFF"/>
                              <w:sz w:val="20"/>
                            </w:rPr>
                          </w:pPr>
                        </w:p>
                      </w:txbxContent>
                    </wps:txbx>
                    <wps:bodyPr lIns="0" tIns="54000" rIns="216000" bIns="0" anchor="t" upright="1">
                      <a:noAutofit/>
                    </wps:bodyPr>
                  </wps:wsp>
                </a:graphicData>
              </a:graphic>
            </wp:anchor>
          </w:drawing>
        </mc:Choice>
        <mc:Fallback>
          <w:pict>
            <v:rect w14:anchorId="0F3A9B83" id="Text Box 9" o:spid="_x0000_s1027" style="position:absolute;margin-left:368.55pt;margin-top:788.15pt;width:218.25pt;height:17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" o:allowincell="f" filled="f" stroked="f" strokeweight="0">
              <v:textbox inset="0,1.5mm,6mm,0">
                <w:txbxContent>
                  <w:p w14:paraId="70673545" w14:textId="77777777" w:rsidR="00B721C0" w:rsidRDefault="00B721C0">
                    <w:pPr>
                      <w:pStyle w:val="FrameContents"/>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2693F" w14:textId="77777777" w:rsidR="00B721C0" w:rsidRDefault="00B721C0">
      <w:r>
        <w:separator/>
      </w:r>
    </w:p>
  </w:footnote>
  <w:footnote w:type="continuationSeparator" w:id="0">
    <w:p w14:paraId="2BB1762A" w14:textId="77777777" w:rsidR="00B721C0" w:rsidRDefault="00B72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F9E1E" w14:textId="77777777" w:rsidR="00B721C0" w:rsidRDefault="00B721C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470D" w14:textId="77777777" w:rsidR="00B721C0" w:rsidRDefault="00B721C0">
    <w:pPr>
      <w:pStyle w:val="Kopfzeile"/>
    </w:pPr>
    <w:r>
      <w:rPr>
        <w:noProof/>
      </w:rPr>
      <mc:AlternateContent>
        <mc:Choice Requires="wps">
          <w:drawing>
            <wp:anchor distT="0" distB="0" distL="0" distR="0" simplePos="0" relativeHeight="5" behindDoc="1" locked="0" layoutInCell="0" allowOverlap="1" wp14:anchorId="73E54F44" wp14:editId="4731A28D">
              <wp:simplePos x="0" y="0"/>
              <wp:positionH relativeFrom="page">
                <wp:posOffset>5941060</wp:posOffset>
              </wp:positionH>
              <wp:positionV relativeFrom="page">
                <wp:posOffset>608330</wp:posOffset>
              </wp:positionV>
              <wp:extent cx="1080135" cy="182880"/>
              <wp:effectExtent l="0" t="0" r="0" b="0"/>
              <wp:wrapNone/>
              <wp:docPr id="1" name="Text Box 6"/>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10176C" w14:textId="77777777" w:rsidR="00B721C0" w:rsidRDefault="00B721C0">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tIns="0" rIns="0" bIns="0" anchor="t" upright="1">
                      <a:noAutofit/>
                    </wps:bodyPr>
                  </wps:wsp>
                </a:graphicData>
              </a:graphic>
            </wp:anchor>
          </w:drawing>
        </mc:Choice>
        <mc:Fallback>
          <w:pict>
            <v:rect w14:anchorId="73E54F44" id="Text Box 6" o:spid="_x0000_s1026" style="position:absolute;margin-left:467.8pt;margin-top:47.9pt;width:85.05pt;height:14.4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" o:allowincell="f" stroked="f" strokeweight="0">
              <v:textbox inset="0,0,0,0">
                <w:txbxContent>
                  <w:p w14:paraId="4610176C" w14:textId="77777777" w:rsidR="00B721C0" w:rsidRDefault="00B721C0">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4613" w14:textId="7087F736" w:rsidR="00B721C0" w:rsidRDefault="00B721C0" w:rsidP="00871B43">
    <w:pPr>
      <w:pStyle w:val="Kopfzeile"/>
      <w:tabs>
        <w:tab w:val="clear" w:pos="4536"/>
      </w:tabs>
    </w:pPr>
    <w:r>
      <w:rPr>
        <w:noProof/>
      </w:rPr>
      <w:drawing>
        <wp:anchor distT="0" distB="0" distL="0" distR="0" simplePos="0" relativeHeight="9" behindDoc="1" locked="0" layoutInCell="1" allowOverlap="1" wp14:anchorId="42C6A426" wp14:editId="330C0E29">
          <wp:simplePos x="0" y="0"/>
          <wp:positionH relativeFrom="column">
            <wp:posOffset>-17516</wp:posOffset>
          </wp:positionH>
          <wp:positionV relativeFrom="paragraph">
            <wp:posOffset>653415</wp:posOffset>
          </wp:positionV>
          <wp:extent cx="2328545" cy="127635"/>
          <wp:effectExtent l="0" t="0" r="0" b="5715"/>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1"/>
                  <a:stretch>
                    <a:fillRect/>
                  </a:stretch>
                </pic:blipFill>
                <pic:spPr bwMode="auto">
                  <a:xfrm>
                    <a:off x="0" y="0"/>
                    <a:ext cx="2328545" cy="127635"/>
                  </a:xfrm>
                  <a:prstGeom prst="rect">
                    <a:avLst/>
                  </a:prstGeom>
                </pic:spPr>
              </pic:pic>
            </a:graphicData>
          </a:graphic>
        </wp:anchor>
      </w:drawing>
    </w:r>
    <w:r>
      <w:rPr>
        <w:noProof/>
      </w:rPr>
      <w:drawing>
        <wp:anchor distT="0" distB="0" distL="0" distR="0" simplePos="0" relativeHeight="2" behindDoc="1" locked="0" layoutInCell="1" allowOverlap="1" wp14:anchorId="5635C8EC" wp14:editId="67971853">
          <wp:simplePos x="0" y="0"/>
          <wp:positionH relativeFrom="column">
            <wp:posOffset>-899795</wp:posOffset>
          </wp:positionH>
          <wp:positionV relativeFrom="paragraph">
            <wp:posOffset>-474980</wp:posOffset>
          </wp:positionV>
          <wp:extent cx="7571105" cy="1070991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2"/>
                  <a:stretch>
                    <a:fillRect/>
                  </a:stretch>
                </pic:blipFill>
                <pic:spPr bwMode="auto">
                  <a:xfrm>
                    <a:off x="0" y="0"/>
                    <a:ext cx="7571105" cy="10709910"/>
                  </a:xfrm>
                  <a:prstGeom prst="rect">
                    <a:avLst/>
                  </a:prstGeom>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EA"/>
    <w:rsid w:val="000514B5"/>
    <w:rsid w:val="00051B1A"/>
    <w:rsid w:val="0007572A"/>
    <w:rsid w:val="0008101B"/>
    <w:rsid w:val="000C0C0B"/>
    <w:rsid w:val="00133D8A"/>
    <w:rsid w:val="0015647B"/>
    <w:rsid w:val="001734B5"/>
    <w:rsid w:val="00186883"/>
    <w:rsid w:val="001A5F7A"/>
    <w:rsid w:val="00217A7C"/>
    <w:rsid w:val="002A6377"/>
    <w:rsid w:val="002C467E"/>
    <w:rsid w:val="002F1274"/>
    <w:rsid w:val="002F193D"/>
    <w:rsid w:val="0035584A"/>
    <w:rsid w:val="0038049B"/>
    <w:rsid w:val="00380B59"/>
    <w:rsid w:val="00392B14"/>
    <w:rsid w:val="003A7477"/>
    <w:rsid w:val="003C022F"/>
    <w:rsid w:val="003C57EA"/>
    <w:rsid w:val="004127EB"/>
    <w:rsid w:val="0044415A"/>
    <w:rsid w:val="00452764"/>
    <w:rsid w:val="0045296F"/>
    <w:rsid w:val="004C3387"/>
    <w:rsid w:val="00554944"/>
    <w:rsid w:val="00584A67"/>
    <w:rsid w:val="00615988"/>
    <w:rsid w:val="0063311D"/>
    <w:rsid w:val="00651702"/>
    <w:rsid w:val="00683A75"/>
    <w:rsid w:val="006C19A3"/>
    <w:rsid w:val="006E26EB"/>
    <w:rsid w:val="006E6B70"/>
    <w:rsid w:val="00710887"/>
    <w:rsid w:val="00744D5D"/>
    <w:rsid w:val="007654F6"/>
    <w:rsid w:val="00765A07"/>
    <w:rsid w:val="00771B6B"/>
    <w:rsid w:val="007A7B9A"/>
    <w:rsid w:val="007F2326"/>
    <w:rsid w:val="00871B43"/>
    <w:rsid w:val="008A0383"/>
    <w:rsid w:val="008C73BA"/>
    <w:rsid w:val="009120B5"/>
    <w:rsid w:val="00926187"/>
    <w:rsid w:val="009F704D"/>
    <w:rsid w:val="00A21F9D"/>
    <w:rsid w:val="00A234CF"/>
    <w:rsid w:val="00A24367"/>
    <w:rsid w:val="00A430CA"/>
    <w:rsid w:val="00A63C51"/>
    <w:rsid w:val="00AE0BFA"/>
    <w:rsid w:val="00B07C1F"/>
    <w:rsid w:val="00B26516"/>
    <w:rsid w:val="00B44DC3"/>
    <w:rsid w:val="00B721C0"/>
    <w:rsid w:val="00B8691A"/>
    <w:rsid w:val="00BE4EF8"/>
    <w:rsid w:val="00C227C6"/>
    <w:rsid w:val="00C31213"/>
    <w:rsid w:val="00C47DD9"/>
    <w:rsid w:val="00C87CFB"/>
    <w:rsid w:val="00D06D4A"/>
    <w:rsid w:val="00D80788"/>
    <w:rsid w:val="00D8706A"/>
    <w:rsid w:val="00D8730E"/>
    <w:rsid w:val="00E13F24"/>
    <w:rsid w:val="00E2504A"/>
    <w:rsid w:val="00E31758"/>
    <w:rsid w:val="00E3631F"/>
    <w:rsid w:val="00E5147F"/>
    <w:rsid w:val="00E6516D"/>
    <w:rsid w:val="00E927FA"/>
    <w:rsid w:val="00E95495"/>
    <w:rsid w:val="00E9653C"/>
    <w:rsid w:val="00ED3466"/>
    <w:rsid w:val="00F131D3"/>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EDFA6CA"/>
  <w15:docId w15:val="{C2613CF9-F7DA-4922-8B6B-EF5E1A05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3440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qFormat/>
    <w:rsid w:val="00AF134E"/>
    <w:rPr>
      <w:sz w:val="16"/>
      <w:szCs w:val="16"/>
    </w:rPr>
  </w:style>
  <w:style w:type="character" w:customStyle="1" w:styleId="KommentartextZchn">
    <w:name w:val="Kommentartext Zchn"/>
    <w:basedOn w:val="Absatz-Standardschriftart"/>
    <w:link w:val="Kommentartext"/>
    <w:uiPriority w:val="99"/>
    <w:qFormat/>
    <w:rsid w:val="00AF134E"/>
    <w:rPr>
      <w:rFonts w:ascii="Arial" w:hAnsi="Arial"/>
      <w:lang w:eastAsia="de-DE"/>
    </w:rPr>
  </w:style>
  <w:style w:type="character" w:customStyle="1" w:styleId="KommentarthemaZchn">
    <w:name w:val="Kommentarthema Zchn"/>
    <w:basedOn w:val="KommentartextZchn"/>
    <w:link w:val="Kommentarthema"/>
    <w:qFormat/>
    <w:rsid w:val="00AF134E"/>
    <w:rPr>
      <w:rFonts w:ascii="Arial" w:hAnsi="Arial"/>
      <w:b/>
      <w:bCs/>
      <w:lang w:eastAsia="de-DE"/>
    </w:rPr>
  </w:style>
  <w:style w:type="character" w:customStyle="1" w:styleId="NurTextZchn">
    <w:name w:val="Nur Text Zchn"/>
    <w:basedOn w:val="Absatz-Standardschriftart"/>
    <w:link w:val="NurText"/>
    <w:uiPriority w:val="99"/>
    <w:qFormat/>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qFormat/>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qFormat/>
    <w:rsid w:val="005D5A21"/>
    <w:rPr>
      <w:rFonts w:cs="Times New Roman"/>
      <w:b/>
      <w:bCs/>
      <w:color w:val="062622"/>
      <w:sz w:val="27"/>
      <w:szCs w:val="27"/>
      <w:u w:val="none"/>
      <w:effect w:val="none"/>
    </w:rPr>
  </w:style>
  <w:style w:type="character" w:customStyle="1" w:styleId="TextkrperZchn">
    <w:name w:val="Textkörper Zchn"/>
    <w:basedOn w:val="Absatz-Standardschriftart"/>
    <w:link w:val="Textkrper"/>
    <w:uiPriority w:val="99"/>
    <w:qFormat/>
    <w:rsid w:val="005D5A21"/>
    <w:rPr>
      <w:rFonts w:ascii="Frutiger" w:eastAsiaTheme="minorEastAsia" w:hAnsi="Frutiger" w:cs="Frutiger"/>
      <w:sz w:val="22"/>
      <w:szCs w:val="22"/>
      <w:lang w:eastAsia="de-DE"/>
    </w:rPr>
  </w:style>
  <w:style w:type="character" w:customStyle="1" w:styleId="Textkrper2Zchn">
    <w:name w:val="Textkörper 2 Zchn"/>
    <w:basedOn w:val="Absatz-Standardschriftart"/>
    <w:link w:val="Textkrper2"/>
    <w:uiPriority w:val="99"/>
    <w:qFormat/>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qFormat/>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qFormat/>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qFormat/>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qFormat/>
    <w:rsid w:val="0002177A"/>
  </w:style>
  <w:style w:type="character" w:customStyle="1" w:styleId="berschrift4Zchn">
    <w:name w:val="Überschrift 4 Zchn"/>
    <w:basedOn w:val="Absatz-Standardschriftart"/>
    <w:link w:val="berschrift4"/>
    <w:semiHidden/>
    <w:qFormat/>
    <w:rsid w:val="00344024"/>
    <w:rPr>
      <w:rFonts w:asciiTheme="majorHAnsi" w:eastAsiaTheme="majorEastAsia" w:hAnsiTheme="majorHAnsi" w:cstheme="majorBidi"/>
      <w:i/>
      <w:iCs/>
      <w:color w:val="365F91" w:themeColor="accent1" w:themeShade="BF"/>
      <w:sz w:val="22"/>
      <w:lang w:eastAsia="de-DE"/>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styleId="Kommentartext">
    <w:name w:val="annotation text"/>
    <w:basedOn w:val="Standard"/>
    <w:link w:val="KommentartextZchn"/>
    <w:uiPriority w:val="99"/>
    <w:rsid w:val="00AF134E"/>
    <w:rPr>
      <w:sz w:val="20"/>
    </w:rPr>
  </w:style>
  <w:style w:type="paragraph" w:styleId="Kommentarthema">
    <w:name w:val="annotation subject"/>
    <w:basedOn w:val="Kommentartext"/>
    <w:next w:val="Kommentartext"/>
    <w:link w:val="KommentarthemaZchn"/>
    <w:qFormat/>
    <w:rsid w:val="00AF134E"/>
    <w:rPr>
      <w:b/>
      <w:bCs/>
    </w:rPr>
  </w:style>
  <w:style w:type="paragraph" w:styleId="StandardWeb">
    <w:name w:val="Normal (Web)"/>
    <w:basedOn w:val="Standard"/>
    <w:uiPriority w:val="99"/>
    <w:unhideWhenUsed/>
    <w:qFormat/>
    <w:rsid w:val="003F2EDA"/>
    <w:pPr>
      <w:spacing w:beforeAutospacing="1"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uiPriority w:val="99"/>
    <w:semiHidden/>
    <w:qFormat/>
    <w:rsid w:val="00635FA6"/>
    <w:rPr>
      <w:rFonts w:ascii="Arial" w:hAnsi="Arial"/>
      <w:sz w:val="22"/>
      <w:lang w:eastAsia="de-DE"/>
    </w:rPr>
  </w:style>
  <w:style w:type="paragraph" w:styleId="NurText">
    <w:name w:val="Plain Text"/>
    <w:basedOn w:val="Standard"/>
    <w:link w:val="NurTextZchn"/>
    <w:uiPriority w:val="99"/>
    <w:unhideWhenUsed/>
    <w:qFormat/>
    <w:rsid w:val="0064389B"/>
    <w:rPr>
      <w:rFonts w:ascii="Consolas" w:eastAsiaTheme="minorHAnsi" w:hAnsi="Consolas" w:cs="Consolas"/>
      <w:sz w:val="21"/>
      <w:szCs w:val="21"/>
      <w:lang w:eastAsia="en-US"/>
    </w:rPr>
  </w:style>
  <w:style w:type="paragraph" w:styleId="Textkrper2">
    <w:name w:val="Body Text 2"/>
    <w:basedOn w:val="Standard"/>
    <w:link w:val="Textkrper2Zchn"/>
    <w:uiPriority w:val="99"/>
    <w:qFormat/>
    <w:rsid w:val="005D5A21"/>
    <w:pPr>
      <w:spacing w:after="240" w:line="312" w:lineRule="auto"/>
    </w:pPr>
    <w:rPr>
      <w:rFonts w:eastAsiaTheme="minorEastAsia" w:cs="Arial"/>
      <w:szCs w:val="22"/>
    </w:rPr>
  </w:style>
  <w:style w:type="paragraph" w:styleId="KeinLeerraum">
    <w:name w:val="No Spacing"/>
    <w:uiPriority w:val="1"/>
    <w:qFormat/>
    <w:rsid w:val="0002177A"/>
    <w:rPr>
      <w:rFonts w:ascii="Arial" w:hAnsi="Arial"/>
      <w:sz w:val="22"/>
      <w:lang w:eastAsia="de-DE"/>
    </w:rPr>
  </w:style>
  <w:style w:type="paragraph" w:customStyle="1" w:styleId="FrameContents">
    <w:name w:val="Frame Contents"/>
    <w:basedOn w:val="Standard"/>
    <w:qFormat/>
  </w:style>
  <w:style w:type="paragraph" w:customStyle="1" w:styleId="Comment">
    <w:name w:val="Comment"/>
    <w:basedOn w:val="Standard"/>
    <w:qForma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manga-comic-con.de" TargetMode="External"/><Relationship Id="rId13" Type="http://schemas.openxmlformats.org/officeDocument/2006/relationships/footer" Target="footer2.xml"/><Relationship Id="rId18" Type="http://schemas.openxmlformats.org/officeDocument/2006/relationships/hyperlink" Target="https://www.facebook.com/mangacomiccon/?locale=de_D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blog.leipziger-buchmesse.de/" TargetMode="External"/><Relationship Id="rId7" Type="http://schemas.openxmlformats.org/officeDocument/2006/relationships/hyperlink" Target="https://www.kulturpass.de/ueber-den-kulturpass" TargetMode="External"/><Relationship Id="rId12" Type="http://schemas.openxmlformats.org/officeDocument/2006/relationships/footer" Target="footer1.xml"/><Relationship Id="rId17" Type="http://schemas.openxmlformats.org/officeDocument/2006/relationships/hyperlink" Target="https://www.manga-comic-con.de/de/" TargetMode="External"/><Relationship Id="rId25" Type="http://schemas.openxmlformats.org/officeDocument/2006/relationships/hyperlink" Target="https://www.threads.net/@leipzigerbuchmesse" TargetMode="External"/><Relationship Id="rId2" Type="http://schemas.openxmlformats.org/officeDocument/2006/relationships/styles" Target="styles.xml"/><Relationship Id="rId16" Type="http://schemas.openxmlformats.org/officeDocument/2006/relationships/hyperlink" Target="mailto:f.wisotzki@leipziger-messe.de" TargetMode="External"/><Relationship Id="rId20" Type="http://schemas.openxmlformats.org/officeDocument/2006/relationships/hyperlink" Target="http://www.leipziger-buchmesse.d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linkedin.com/company/leipziger-buchmesse/" TargetMode="External"/><Relationship Id="rId32"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instagram.com/leipzigerbuchmesse" TargetMode="External"/><Relationship Id="rId10" Type="http://schemas.openxmlformats.org/officeDocument/2006/relationships/header" Target="header1.xml"/><Relationship Id="rId19" Type="http://schemas.openxmlformats.org/officeDocument/2006/relationships/hyperlink" Target="https://www.instagram.com/mangacomiccon/?hl=de" TargetMode="External"/><Relationship Id="rId4" Type="http://schemas.openxmlformats.org/officeDocument/2006/relationships/webSettings" Target="webSettings.xml"/><Relationship Id="rId9" Type="http://schemas.openxmlformats.org/officeDocument/2006/relationships/hyperlink" Target="https://www.leipziger-buchmesse.de/de/besuchen/tickets-preise/" TargetMode="External"/><Relationship Id="rId14" Type="http://schemas.openxmlformats.org/officeDocument/2006/relationships/header" Target="header3.xml"/><Relationship Id="rId22" Type="http://schemas.openxmlformats.org/officeDocument/2006/relationships/hyperlink" Target="http://www.facebook.com/leipzigerbuchmesse"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CC2D1-FC37-4105-8394-7254DA9C6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2BBCEE4F.dotm</Template>
  <TotalTime>0</TotalTime>
  <Pages>3</Pages>
  <Words>1321</Words>
  <Characters>8326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dc:description/>
  <cp:lastModifiedBy>Katrin Kuhn</cp:lastModifiedBy>
  <cp:revision>11</cp:revision>
  <cp:lastPrinted>2019-11-18T15:35:00Z</cp:lastPrinted>
  <dcterms:created xsi:type="dcterms:W3CDTF">2025-02-16T16:17:00Z</dcterms:created>
  <dcterms:modified xsi:type="dcterms:W3CDTF">2025-02-18T11:07:00Z</dcterms:modified>
  <dc:language>de-DE</dc:language>
</cp:coreProperties>
</file>