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C2407" w14:textId="77777777" w:rsidR="003C57EA" w:rsidRDefault="003C57EA">
      <w:pPr>
        <w:spacing w:line="280" w:lineRule="atLeast"/>
        <w:rPr>
          <w:rFonts w:cs="Arial"/>
          <w:b/>
          <w:bCs/>
        </w:rPr>
      </w:pPr>
    </w:p>
    <w:p w14:paraId="7DFEFAC1" w14:textId="77777777" w:rsidR="003C57EA" w:rsidRDefault="003C57EA">
      <w:pPr>
        <w:spacing w:line="280" w:lineRule="atLeast"/>
        <w:rPr>
          <w:rFonts w:cs="Arial"/>
          <w:b/>
          <w:bCs/>
        </w:rPr>
      </w:pPr>
    </w:p>
    <w:p w14:paraId="39E6B2A1" w14:textId="77777777" w:rsidR="003C57EA" w:rsidRDefault="003C57EA">
      <w:pPr>
        <w:spacing w:line="280" w:lineRule="atLeast"/>
        <w:rPr>
          <w:rFonts w:cs="Arial"/>
          <w:b/>
          <w:bCs/>
        </w:rPr>
      </w:pPr>
    </w:p>
    <w:p w14:paraId="625F8F58" w14:textId="77777777" w:rsidR="003C57EA" w:rsidRDefault="003C57EA">
      <w:pPr>
        <w:spacing w:line="280" w:lineRule="atLeast"/>
        <w:rPr>
          <w:rFonts w:cs="Arial"/>
          <w:b/>
          <w:bCs/>
        </w:rPr>
      </w:pPr>
    </w:p>
    <w:p w14:paraId="070B2067" w14:textId="77777777" w:rsidR="003C57EA" w:rsidRDefault="004C3387">
      <w:pPr>
        <w:spacing w:line="280" w:lineRule="atLeast"/>
        <w:rPr>
          <w:rFonts w:cs="Arial"/>
          <w:b/>
          <w:bCs/>
        </w:rPr>
      </w:pPr>
      <w:r>
        <w:rPr>
          <w:rFonts w:cs="Arial"/>
          <w:b/>
          <w:bCs/>
        </w:rPr>
        <w:t>Leipziger Buchmesse</w:t>
      </w:r>
    </w:p>
    <w:p w14:paraId="50E6C571" w14:textId="77777777" w:rsidR="003C57EA" w:rsidRDefault="004C3387">
      <w:pPr>
        <w:spacing w:line="280" w:lineRule="atLeas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(27. bis 30. März 2025)</w:t>
      </w:r>
    </w:p>
    <w:p w14:paraId="40315877" w14:textId="77777777" w:rsidR="003C57EA" w:rsidRDefault="003C57EA">
      <w:pPr>
        <w:spacing w:line="280" w:lineRule="atLeast"/>
        <w:rPr>
          <w:rFonts w:cs="Arial"/>
          <w:szCs w:val="22"/>
        </w:rPr>
      </w:pPr>
    </w:p>
    <w:p w14:paraId="401BB3F5" w14:textId="18818715" w:rsidR="003C57EA" w:rsidRDefault="004C3387">
      <w:pPr>
        <w:spacing w:line="28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Leipzig, </w:t>
      </w:r>
      <w:r w:rsidR="004E5894">
        <w:rPr>
          <w:rFonts w:cs="Arial"/>
          <w:szCs w:val="22"/>
        </w:rPr>
        <w:t>5. März 2025</w:t>
      </w:r>
    </w:p>
    <w:p w14:paraId="01D398F9" w14:textId="77777777" w:rsidR="003C57EA" w:rsidRDefault="003C57EA">
      <w:pPr>
        <w:spacing w:line="280" w:lineRule="atLeast"/>
        <w:rPr>
          <w:rFonts w:cs="Arial"/>
        </w:rPr>
      </w:pPr>
    </w:p>
    <w:p w14:paraId="2DA02934" w14:textId="4E56DD94" w:rsidR="003C57EA" w:rsidRDefault="00AD7160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Diese 15 </w:t>
      </w:r>
      <w:proofErr w:type="spellStart"/>
      <w:proofErr w:type="gramStart"/>
      <w:r>
        <w:rPr>
          <w:rFonts w:cs="Arial"/>
          <w:b/>
          <w:sz w:val="28"/>
          <w:szCs w:val="28"/>
        </w:rPr>
        <w:t>Autor:innen</w:t>
      </w:r>
      <w:proofErr w:type="spellEnd"/>
      <w:proofErr w:type="gramEnd"/>
      <w:r>
        <w:rPr>
          <w:rFonts w:cs="Arial"/>
          <w:b/>
          <w:sz w:val="28"/>
          <w:szCs w:val="28"/>
        </w:rPr>
        <w:t xml:space="preserve"> sind</w:t>
      </w:r>
      <w:r w:rsidR="0086645D">
        <w:rPr>
          <w:rFonts w:cs="Arial"/>
          <w:b/>
          <w:sz w:val="28"/>
          <w:szCs w:val="28"/>
        </w:rPr>
        <w:t xml:space="preserve"> für den Preis der Leipziger Buchmesse</w:t>
      </w:r>
      <w:r>
        <w:rPr>
          <w:rFonts w:cs="Arial"/>
          <w:b/>
          <w:sz w:val="28"/>
          <w:szCs w:val="28"/>
        </w:rPr>
        <w:t xml:space="preserve"> nominiert</w:t>
      </w:r>
    </w:p>
    <w:p w14:paraId="745971D4" w14:textId="77777777" w:rsidR="003C57EA" w:rsidRDefault="003C57EA">
      <w:pPr>
        <w:spacing w:line="280" w:lineRule="atLeast"/>
        <w:jc w:val="both"/>
        <w:rPr>
          <w:rFonts w:cs="Arial"/>
          <w:b/>
          <w:color w:val="D9D9D9" w:themeColor="background1" w:themeShade="D9"/>
          <w:sz w:val="24"/>
          <w:szCs w:val="24"/>
        </w:rPr>
      </w:pPr>
    </w:p>
    <w:p w14:paraId="67B61365" w14:textId="73A83EF5" w:rsidR="003C57EA" w:rsidRDefault="009D2E22">
      <w:pPr>
        <w:spacing w:line="280" w:lineRule="atLeast"/>
        <w:jc w:val="both"/>
        <w:rPr>
          <w:b/>
          <w:bCs/>
        </w:rPr>
      </w:pPr>
      <w:r w:rsidRPr="009D2E22">
        <w:rPr>
          <w:b/>
          <w:bCs/>
        </w:rPr>
        <w:t xml:space="preserve">Jedes Jahr </w:t>
      </w:r>
      <w:r w:rsidR="00653ADD">
        <w:rPr>
          <w:b/>
          <w:bCs/>
        </w:rPr>
        <w:t>würdigt der</w:t>
      </w:r>
      <w:r w:rsidRPr="009D2E22">
        <w:rPr>
          <w:b/>
          <w:bCs/>
        </w:rPr>
        <w:t xml:space="preserve"> Preis der Leipziger Buchmesse herausragende Werke, die </w:t>
      </w:r>
      <w:r w:rsidR="000C687F">
        <w:rPr>
          <w:b/>
          <w:bCs/>
        </w:rPr>
        <w:t xml:space="preserve">die deutschsprachige Gegenwartsliteratur </w:t>
      </w:r>
      <w:r w:rsidRPr="009D2E22">
        <w:rPr>
          <w:b/>
          <w:bCs/>
        </w:rPr>
        <w:t xml:space="preserve">bereichern. Jetzt steht fest, welche Titel und </w:t>
      </w:r>
      <w:proofErr w:type="spellStart"/>
      <w:proofErr w:type="gramStart"/>
      <w:r w:rsidRPr="009D2E22">
        <w:rPr>
          <w:b/>
          <w:bCs/>
        </w:rPr>
        <w:t>Autor</w:t>
      </w:r>
      <w:r w:rsidR="000C687F">
        <w:rPr>
          <w:b/>
          <w:bCs/>
        </w:rPr>
        <w:t>:</w:t>
      </w:r>
      <w:r w:rsidRPr="009D2E22">
        <w:rPr>
          <w:b/>
          <w:bCs/>
        </w:rPr>
        <w:t>innen</w:t>
      </w:r>
      <w:proofErr w:type="spellEnd"/>
      <w:proofErr w:type="gramEnd"/>
      <w:r w:rsidRPr="009D2E22">
        <w:rPr>
          <w:b/>
          <w:bCs/>
        </w:rPr>
        <w:t xml:space="preserve"> in diesem Jahr ins Rennen gehen.</w:t>
      </w:r>
      <w:r w:rsidR="000C687F">
        <w:rPr>
          <w:b/>
          <w:bCs/>
        </w:rPr>
        <w:t xml:space="preserve"> Die </w:t>
      </w:r>
      <w:r w:rsidR="006272C2">
        <w:rPr>
          <w:b/>
          <w:bCs/>
        </w:rPr>
        <w:t xml:space="preserve">siebenköpfige Jury hat aus </w:t>
      </w:r>
      <w:r w:rsidR="007F465E">
        <w:rPr>
          <w:b/>
          <w:bCs/>
        </w:rPr>
        <w:t xml:space="preserve">506 eingereichten Titeln </w:t>
      </w:r>
      <w:r w:rsidR="00A831EA">
        <w:rPr>
          <w:b/>
          <w:bCs/>
        </w:rPr>
        <w:t xml:space="preserve">15 Werke in </w:t>
      </w:r>
      <w:r w:rsidR="00A831EA" w:rsidRPr="00A831EA">
        <w:rPr>
          <w:b/>
          <w:bCs/>
        </w:rPr>
        <w:t>den Kategorien Belletristik, Sachbuch/Essayistik und Übersetzung ausgewählt</w:t>
      </w:r>
      <w:r w:rsidR="0020623E">
        <w:rPr>
          <w:b/>
          <w:bCs/>
        </w:rPr>
        <w:t>.</w:t>
      </w:r>
      <w:r w:rsidR="00C20420">
        <w:rPr>
          <w:b/>
          <w:bCs/>
        </w:rPr>
        <w:t xml:space="preserve"> </w:t>
      </w:r>
    </w:p>
    <w:p w14:paraId="099B21A7" w14:textId="2B168F09" w:rsidR="00443674" w:rsidRDefault="00443674">
      <w:pPr>
        <w:spacing w:line="280" w:lineRule="atLeast"/>
        <w:jc w:val="both"/>
        <w:rPr>
          <w:rFonts w:cs="Arial"/>
          <w:bCs/>
          <w:szCs w:val="22"/>
        </w:rPr>
      </w:pPr>
    </w:p>
    <w:p w14:paraId="5A1EABEE" w14:textId="1B7A04C5" w:rsidR="00A85298" w:rsidRDefault="00E05932">
      <w:pPr>
        <w:spacing w:line="280" w:lineRule="atLeast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Für die Nominierten </w:t>
      </w:r>
      <w:r w:rsidR="007741B9">
        <w:rPr>
          <w:rFonts w:cs="Arial"/>
          <w:bCs/>
          <w:szCs w:val="22"/>
        </w:rPr>
        <w:t>steigt die Spannung</w:t>
      </w:r>
      <w:r>
        <w:rPr>
          <w:rFonts w:cs="Arial"/>
          <w:bCs/>
          <w:szCs w:val="22"/>
        </w:rPr>
        <w:t xml:space="preserve">: </w:t>
      </w:r>
      <w:r w:rsidR="00842488" w:rsidRPr="00842488">
        <w:rPr>
          <w:rFonts w:cs="Arial"/>
          <w:bCs/>
          <w:szCs w:val="22"/>
        </w:rPr>
        <w:t xml:space="preserve">Am 27. März um 16 Uhr werden die </w:t>
      </w:r>
      <w:proofErr w:type="spellStart"/>
      <w:proofErr w:type="gramStart"/>
      <w:r>
        <w:rPr>
          <w:rFonts w:cs="Arial"/>
          <w:bCs/>
          <w:szCs w:val="22"/>
        </w:rPr>
        <w:t>Gewinner:innen</w:t>
      </w:r>
      <w:proofErr w:type="spellEnd"/>
      <w:proofErr w:type="gramEnd"/>
      <w:r>
        <w:rPr>
          <w:rFonts w:cs="Arial"/>
          <w:bCs/>
          <w:szCs w:val="22"/>
        </w:rPr>
        <w:t xml:space="preserve"> </w:t>
      </w:r>
      <w:r w:rsidR="00443674">
        <w:rPr>
          <w:rFonts w:cs="Arial"/>
          <w:bCs/>
          <w:szCs w:val="22"/>
        </w:rPr>
        <w:t xml:space="preserve">auf der </w:t>
      </w:r>
      <w:proofErr w:type="spellStart"/>
      <w:r w:rsidR="00443674">
        <w:rPr>
          <w:rFonts w:cs="Arial"/>
          <w:bCs/>
          <w:szCs w:val="22"/>
        </w:rPr>
        <w:t>Großen</w:t>
      </w:r>
      <w:proofErr w:type="spellEnd"/>
      <w:r w:rsidR="00443674">
        <w:rPr>
          <w:rFonts w:cs="Arial"/>
          <w:bCs/>
          <w:szCs w:val="22"/>
        </w:rPr>
        <w:t xml:space="preserve"> Bühne </w:t>
      </w:r>
      <w:r w:rsidR="00842488" w:rsidRPr="00842488">
        <w:rPr>
          <w:rFonts w:cs="Arial"/>
          <w:bCs/>
          <w:szCs w:val="22"/>
        </w:rPr>
        <w:t xml:space="preserve">in der Glashalle bekanntgegeben. </w:t>
      </w:r>
    </w:p>
    <w:p w14:paraId="265C32B5" w14:textId="77777777" w:rsidR="00443674" w:rsidRPr="00A85298" w:rsidRDefault="00443674">
      <w:pPr>
        <w:spacing w:line="280" w:lineRule="atLeast"/>
        <w:jc w:val="both"/>
        <w:rPr>
          <w:rFonts w:cs="Arial"/>
          <w:bCs/>
          <w:szCs w:val="22"/>
        </w:rPr>
      </w:pPr>
    </w:p>
    <w:p w14:paraId="11128BE0" w14:textId="77777777" w:rsidR="00443674" w:rsidRDefault="00443674" w:rsidP="00443674">
      <w:pPr>
        <w:spacing w:line="280" w:lineRule="atLeast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„</w:t>
      </w:r>
      <w:r w:rsidRPr="00A85298">
        <w:rPr>
          <w:rFonts w:cs="Arial"/>
          <w:bCs/>
          <w:szCs w:val="22"/>
        </w:rPr>
        <w:t>Aus dem Leserausch heraus drei Listen zu kondensieren</w:t>
      </w:r>
      <w:r>
        <w:rPr>
          <w:rFonts w:cs="Arial"/>
          <w:bCs/>
          <w:szCs w:val="22"/>
        </w:rPr>
        <w:t>,</w:t>
      </w:r>
      <w:r w:rsidRPr="00A85298">
        <w:rPr>
          <w:rFonts w:cs="Arial"/>
          <w:bCs/>
          <w:szCs w:val="22"/>
        </w:rPr>
        <w:t xml:space="preserve"> war intensive Diskussionsarbeit, beflügelt von der Güte der Entdeckungen. Mit der </w:t>
      </w:r>
      <w:proofErr w:type="spellStart"/>
      <w:r w:rsidRPr="00A85298">
        <w:rPr>
          <w:rFonts w:cs="Arial"/>
          <w:bCs/>
          <w:szCs w:val="22"/>
        </w:rPr>
        <w:t>Nominiertenliste</w:t>
      </w:r>
      <w:proofErr w:type="spellEnd"/>
      <w:r w:rsidRPr="00A85298">
        <w:rPr>
          <w:rFonts w:cs="Arial"/>
          <w:bCs/>
          <w:szCs w:val="22"/>
        </w:rPr>
        <w:t xml:space="preserve"> ist uns hoffentlich ein mit Neugier kuratierter Blick auf die Gegenwartsliteratur gelungen, die derzeit dringliche Themen unserer Gesellschaft auf Mikro- und Makroebene verhandelt, kommentiert</w:t>
      </w:r>
      <w:r>
        <w:rPr>
          <w:rFonts w:cs="Arial"/>
          <w:bCs/>
          <w:szCs w:val="22"/>
        </w:rPr>
        <w:t xml:space="preserve"> und</w:t>
      </w:r>
      <w:r w:rsidRPr="00A85298">
        <w:rPr>
          <w:rFonts w:cs="Arial"/>
          <w:bCs/>
          <w:szCs w:val="22"/>
        </w:rPr>
        <w:t xml:space="preserve"> in ihre jeweilige literarische Kunst fasst</w:t>
      </w:r>
      <w:r>
        <w:rPr>
          <w:rFonts w:cs="Arial"/>
          <w:bCs/>
          <w:szCs w:val="22"/>
        </w:rPr>
        <w:t xml:space="preserve">“, so die Juryvorsitzende </w:t>
      </w:r>
      <w:r w:rsidRPr="00B716FA">
        <w:rPr>
          <w:rFonts w:cs="Arial"/>
          <w:bCs/>
        </w:rPr>
        <w:t>Katrin Schumacher</w:t>
      </w:r>
      <w:r>
        <w:rPr>
          <w:rFonts w:cs="Arial"/>
          <w:bCs/>
        </w:rPr>
        <w:t>.</w:t>
      </w:r>
      <w:r>
        <w:rPr>
          <w:rFonts w:cs="Arial"/>
          <w:bCs/>
          <w:szCs w:val="22"/>
        </w:rPr>
        <w:t xml:space="preserve"> </w:t>
      </w:r>
    </w:p>
    <w:p w14:paraId="2C3040CD" w14:textId="77777777" w:rsidR="00A85298" w:rsidRPr="00A85298" w:rsidRDefault="00A85298">
      <w:pPr>
        <w:spacing w:line="280" w:lineRule="atLeast"/>
        <w:jc w:val="both"/>
        <w:rPr>
          <w:rFonts w:cs="Arial"/>
          <w:bCs/>
          <w:szCs w:val="22"/>
        </w:rPr>
      </w:pPr>
    </w:p>
    <w:p w14:paraId="54A8F93C" w14:textId="27D7B4C4" w:rsidR="00905C01" w:rsidRPr="0011478A" w:rsidRDefault="001C0680" w:rsidP="00905C01">
      <w:pPr>
        <w:spacing w:line="280" w:lineRule="atLeast"/>
        <w:jc w:val="both"/>
        <w:rPr>
          <w:rFonts w:cs="Arial"/>
          <w:b/>
        </w:rPr>
      </w:pPr>
      <w:r>
        <w:rPr>
          <w:rFonts w:cs="Arial"/>
          <w:b/>
        </w:rPr>
        <w:t>Die Nominierten 2025 sind:</w:t>
      </w:r>
    </w:p>
    <w:p w14:paraId="716E472A" w14:textId="77777777" w:rsidR="00905C01" w:rsidRDefault="00905C01" w:rsidP="00905C01">
      <w:pPr>
        <w:spacing w:line="280" w:lineRule="atLeast"/>
        <w:jc w:val="both"/>
        <w:rPr>
          <w:rFonts w:cs="Arial"/>
          <w:bCs/>
        </w:rPr>
      </w:pPr>
    </w:p>
    <w:p w14:paraId="2EAD0454" w14:textId="77777777" w:rsidR="00905C01" w:rsidRPr="008C6CB8" w:rsidRDefault="00905C01" w:rsidP="00905C01">
      <w:pPr>
        <w:spacing w:line="280" w:lineRule="atLeast"/>
        <w:jc w:val="both"/>
        <w:rPr>
          <w:rFonts w:cs="Arial"/>
          <w:b/>
        </w:rPr>
      </w:pPr>
      <w:r w:rsidRPr="008C6CB8">
        <w:rPr>
          <w:rFonts w:cs="Arial"/>
          <w:b/>
        </w:rPr>
        <w:t>Belletristik</w:t>
      </w:r>
    </w:p>
    <w:p w14:paraId="3795F26B" w14:textId="77777777" w:rsidR="00B64586" w:rsidRDefault="00B64586" w:rsidP="00700E57">
      <w:pPr>
        <w:spacing w:line="280" w:lineRule="atLeast"/>
        <w:jc w:val="both"/>
        <w:rPr>
          <w:rFonts w:cs="Arial"/>
          <w:bCs/>
        </w:rPr>
      </w:pPr>
    </w:p>
    <w:p w14:paraId="5B21FF8F" w14:textId="2EC78715" w:rsidR="00700E57" w:rsidRPr="00700E57" w:rsidRDefault="00700E57" w:rsidP="00700E57">
      <w:pPr>
        <w:spacing w:line="280" w:lineRule="atLeast"/>
        <w:jc w:val="both"/>
        <w:rPr>
          <w:rFonts w:cs="Arial"/>
          <w:bCs/>
        </w:rPr>
      </w:pPr>
      <w:r w:rsidRPr="00B64586">
        <w:rPr>
          <w:rFonts w:cs="Arial"/>
          <w:b/>
        </w:rPr>
        <w:t xml:space="preserve">Kristine </w:t>
      </w:r>
      <w:proofErr w:type="spellStart"/>
      <w:r w:rsidRPr="00B64586">
        <w:rPr>
          <w:rFonts w:cs="Arial"/>
          <w:b/>
        </w:rPr>
        <w:t>Bilkau</w:t>
      </w:r>
      <w:proofErr w:type="spellEnd"/>
      <w:r w:rsidRPr="00B64586">
        <w:rPr>
          <w:rFonts w:cs="Arial"/>
          <w:b/>
        </w:rPr>
        <w:t>:</w:t>
      </w:r>
      <w:r>
        <w:rPr>
          <w:rFonts w:cs="Arial"/>
          <w:bCs/>
        </w:rPr>
        <w:t xml:space="preserve"> „</w:t>
      </w:r>
      <w:r w:rsidRPr="00700E57">
        <w:rPr>
          <w:rFonts w:cs="Arial"/>
          <w:bCs/>
        </w:rPr>
        <w:t>Halbinsel</w:t>
      </w:r>
      <w:r>
        <w:rPr>
          <w:rFonts w:cs="Arial"/>
          <w:bCs/>
        </w:rPr>
        <w:t>“ (L</w:t>
      </w:r>
      <w:r w:rsidRPr="00700E57">
        <w:rPr>
          <w:rFonts w:cs="Arial"/>
          <w:bCs/>
        </w:rPr>
        <w:t>uchterhan</w:t>
      </w:r>
      <w:r>
        <w:rPr>
          <w:rFonts w:cs="Arial"/>
          <w:bCs/>
        </w:rPr>
        <w:t xml:space="preserve">d, </w:t>
      </w:r>
      <w:r w:rsidRPr="00700E57">
        <w:rPr>
          <w:rFonts w:cs="Arial"/>
          <w:bCs/>
        </w:rPr>
        <w:t>19.03.2025</w:t>
      </w:r>
      <w:r w:rsidR="009B54CA">
        <w:rPr>
          <w:rFonts w:cs="Arial"/>
          <w:bCs/>
        </w:rPr>
        <w:t>)</w:t>
      </w:r>
    </w:p>
    <w:p w14:paraId="74BB5D73" w14:textId="417BB0D2" w:rsidR="00700E57" w:rsidRPr="00700E57" w:rsidRDefault="009B54CA" w:rsidP="00700E57">
      <w:pPr>
        <w:spacing w:line="280" w:lineRule="atLeast"/>
        <w:jc w:val="both"/>
        <w:rPr>
          <w:rFonts w:cs="Arial"/>
          <w:bCs/>
        </w:rPr>
      </w:pPr>
      <w:r w:rsidRPr="00B64586">
        <w:rPr>
          <w:rFonts w:cs="Arial"/>
          <w:b/>
        </w:rPr>
        <w:t xml:space="preserve">Esther </w:t>
      </w:r>
      <w:r w:rsidR="00700E57" w:rsidRPr="00B64586">
        <w:rPr>
          <w:rFonts w:cs="Arial"/>
          <w:b/>
        </w:rPr>
        <w:t>Dischereit</w:t>
      </w:r>
      <w:r w:rsidRPr="00B64586">
        <w:rPr>
          <w:rFonts w:cs="Arial"/>
          <w:b/>
        </w:rPr>
        <w:t>:</w:t>
      </w:r>
      <w:r>
        <w:rPr>
          <w:rFonts w:cs="Arial"/>
          <w:bCs/>
        </w:rPr>
        <w:t xml:space="preserve"> „</w:t>
      </w:r>
      <w:r w:rsidR="00700E57" w:rsidRPr="00700E57">
        <w:rPr>
          <w:rFonts w:cs="Arial"/>
          <w:bCs/>
        </w:rPr>
        <w:t>Ein Haufen Dollarscheine</w:t>
      </w:r>
      <w:r>
        <w:rPr>
          <w:rFonts w:cs="Arial"/>
          <w:bCs/>
        </w:rPr>
        <w:t>“ (</w:t>
      </w:r>
      <w:proofErr w:type="spellStart"/>
      <w:r w:rsidR="00700E57" w:rsidRPr="00700E57">
        <w:rPr>
          <w:rFonts w:cs="Arial"/>
          <w:bCs/>
        </w:rPr>
        <w:t>MaroVerlag</w:t>
      </w:r>
      <w:proofErr w:type="spellEnd"/>
      <w:r>
        <w:rPr>
          <w:rFonts w:cs="Arial"/>
          <w:bCs/>
        </w:rPr>
        <w:t>, 0</w:t>
      </w:r>
      <w:r w:rsidR="00700E57" w:rsidRPr="00700E57">
        <w:rPr>
          <w:rFonts w:cs="Arial"/>
          <w:bCs/>
        </w:rPr>
        <w:t>8.10.2024</w:t>
      </w:r>
      <w:r>
        <w:rPr>
          <w:rFonts w:cs="Arial"/>
          <w:bCs/>
        </w:rPr>
        <w:t>)</w:t>
      </w:r>
    </w:p>
    <w:p w14:paraId="52FCF731" w14:textId="6F214C17" w:rsidR="00700E57" w:rsidRPr="00700E57" w:rsidRDefault="0030353B" w:rsidP="00700E57">
      <w:pPr>
        <w:spacing w:line="280" w:lineRule="atLeast"/>
        <w:jc w:val="both"/>
        <w:rPr>
          <w:rFonts w:cs="Arial"/>
          <w:bCs/>
        </w:rPr>
      </w:pPr>
      <w:r w:rsidRPr="00B64586">
        <w:rPr>
          <w:rFonts w:cs="Arial"/>
          <w:b/>
        </w:rPr>
        <w:t xml:space="preserve">Wolf </w:t>
      </w:r>
      <w:r w:rsidR="00700E57" w:rsidRPr="00B64586">
        <w:rPr>
          <w:rFonts w:cs="Arial"/>
          <w:b/>
        </w:rPr>
        <w:t>Haas</w:t>
      </w:r>
      <w:r w:rsidRPr="00B64586">
        <w:rPr>
          <w:rFonts w:cs="Arial"/>
          <w:b/>
        </w:rPr>
        <w:t>:</w:t>
      </w:r>
      <w:r>
        <w:rPr>
          <w:rFonts w:cs="Arial"/>
          <w:bCs/>
        </w:rPr>
        <w:t xml:space="preserve"> „</w:t>
      </w:r>
      <w:r w:rsidR="00700E57" w:rsidRPr="00700E57">
        <w:rPr>
          <w:rFonts w:cs="Arial"/>
          <w:bCs/>
        </w:rPr>
        <w:t>Wackelkontakt</w:t>
      </w:r>
      <w:r>
        <w:rPr>
          <w:rFonts w:cs="Arial"/>
          <w:bCs/>
        </w:rPr>
        <w:t>“ (</w:t>
      </w:r>
      <w:r w:rsidR="00700E57" w:rsidRPr="00700E57">
        <w:rPr>
          <w:rFonts w:cs="Arial"/>
          <w:bCs/>
        </w:rPr>
        <w:t>Hanser</w:t>
      </w:r>
      <w:r>
        <w:rPr>
          <w:rFonts w:cs="Arial"/>
          <w:bCs/>
        </w:rPr>
        <w:t xml:space="preserve">, </w:t>
      </w:r>
      <w:r w:rsidR="00700E57" w:rsidRPr="00700E57">
        <w:rPr>
          <w:rFonts w:cs="Arial"/>
          <w:bCs/>
        </w:rPr>
        <w:t>09.01.2025</w:t>
      </w:r>
      <w:r>
        <w:rPr>
          <w:rFonts w:cs="Arial"/>
          <w:bCs/>
        </w:rPr>
        <w:t>)</w:t>
      </w:r>
    </w:p>
    <w:p w14:paraId="4DA3FABA" w14:textId="50ABEFF4" w:rsidR="00700E57" w:rsidRPr="00700E57" w:rsidRDefault="0030353B" w:rsidP="00700E57">
      <w:pPr>
        <w:spacing w:line="280" w:lineRule="atLeast"/>
        <w:jc w:val="both"/>
        <w:rPr>
          <w:rFonts w:cs="Arial"/>
          <w:bCs/>
        </w:rPr>
      </w:pPr>
      <w:r w:rsidRPr="00B64586">
        <w:rPr>
          <w:rFonts w:cs="Arial"/>
          <w:b/>
        </w:rPr>
        <w:t xml:space="preserve">Christian </w:t>
      </w:r>
      <w:r w:rsidR="00700E57" w:rsidRPr="00B64586">
        <w:rPr>
          <w:rFonts w:cs="Arial"/>
          <w:b/>
        </w:rPr>
        <w:t>Kracht</w:t>
      </w:r>
      <w:r w:rsidRPr="00B64586">
        <w:rPr>
          <w:rFonts w:cs="Arial"/>
          <w:b/>
        </w:rPr>
        <w:t>:</w:t>
      </w:r>
      <w:r>
        <w:rPr>
          <w:rFonts w:cs="Arial"/>
          <w:bCs/>
        </w:rPr>
        <w:t xml:space="preserve"> „</w:t>
      </w:r>
      <w:r w:rsidR="00700E57" w:rsidRPr="00700E57">
        <w:rPr>
          <w:rFonts w:cs="Arial"/>
          <w:bCs/>
        </w:rPr>
        <w:t>Air</w:t>
      </w:r>
      <w:r>
        <w:rPr>
          <w:rFonts w:cs="Arial"/>
          <w:bCs/>
        </w:rPr>
        <w:t>“ (</w:t>
      </w:r>
      <w:r w:rsidR="00700E57" w:rsidRPr="00700E57">
        <w:rPr>
          <w:rFonts w:cs="Arial"/>
          <w:bCs/>
        </w:rPr>
        <w:t>Kiepenheuer</w:t>
      </w:r>
      <w:r w:rsidR="00A81347">
        <w:rPr>
          <w:rFonts w:cs="Arial"/>
          <w:bCs/>
        </w:rPr>
        <w:t xml:space="preserve"> </w:t>
      </w:r>
      <w:r w:rsidR="00700E57" w:rsidRPr="00700E57">
        <w:rPr>
          <w:rFonts w:cs="Arial"/>
          <w:bCs/>
        </w:rPr>
        <w:t>&amp;</w:t>
      </w:r>
      <w:r w:rsidR="00A81347">
        <w:rPr>
          <w:rFonts w:cs="Arial"/>
          <w:bCs/>
        </w:rPr>
        <w:t xml:space="preserve"> </w:t>
      </w:r>
      <w:r w:rsidR="00700E57" w:rsidRPr="00700E57">
        <w:rPr>
          <w:rFonts w:cs="Arial"/>
          <w:bCs/>
        </w:rPr>
        <w:t>Witsch</w:t>
      </w:r>
      <w:r>
        <w:rPr>
          <w:rFonts w:cs="Arial"/>
          <w:bCs/>
        </w:rPr>
        <w:t xml:space="preserve">, </w:t>
      </w:r>
      <w:r w:rsidR="00700E57" w:rsidRPr="00700E57">
        <w:rPr>
          <w:rFonts w:cs="Arial"/>
          <w:bCs/>
        </w:rPr>
        <w:t>13.03.2025</w:t>
      </w:r>
      <w:r>
        <w:rPr>
          <w:rFonts w:cs="Arial"/>
          <w:bCs/>
        </w:rPr>
        <w:t>)</w:t>
      </w:r>
    </w:p>
    <w:p w14:paraId="3E8BDDE9" w14:textId="06DC87E1" w:rsidR="00905C01" w:rsidRDefault="00B64586" w:rsidP="00700E57">
      <w:pPr>
        <w:spacing w:line="280" w:lineRule="atLeast"/>
        <w:jc w:val="both"/>
        <w:rPr>
          <w:rFonts w:cs="Arial"/>
          <w:bCs/>
        </w:rPr>
      </w:pPr>
      <w:r w:rsidRPr="00B64586">
        <w:rPr>
          <w:rFonts w:cs="Arial"/>
          <w:b/>
        </w:rPr>
        <w:t xml:space="preserve">Cemile </w:t>
      </w:r>
      <w:r w:rsidR="00700E57" w:rsidRPr="00B64586">
        <w:rPr>
          <w:rFonts w:cs="Arial"/>
          <w:b/>
        </w:rPr>
        <w:t>Sahin</w:t>
      </w:r>
      <w:r w:rsidRPr="00B64586">
        <w:rPr>
          <w:rFonts w:cs="Arial"/>
          <w:b/>
        </w:rPr>
        <w:t>:</w:t>
      </w:r>
      <w:r>
        <w:rPr>
          <w:rFonts w:cs="Arial"/>
          <w:bCs/>
        </w:rPr>
        <w:t xml:space="preserve"> „</w:t>
      </w:r>
      <w:r w:rsidR="00700E57" w:rsidRPr="00700E57">
        <w:rPr>
          <w:rFonts w:cs="Arial"/>
          <w:bCs/>
        </w:rPr>
        <w:t>Kommando Ajax</w:t>
      </w:r>
      <w:r>
        <w:rPr>
          <w:rFonts w:cs="Arial"/>
          <w:bCs/>
        </w:rPr>
        <w:t>“ (</w:t>
      </w:r>
      <w:r w:rsidR="00700E57" w:rsidRPr="00700E57">
        <w:rPr>
          <w:rFonts w:cs="Arial"/>
          <w:bCs/>
        </w:rPr>
        <w:t>Aufbau</w:t>
      </w:r>
      <w:r>
        <w:rPr>
          <w:rFonts w:cs="Arial"/>
          <w:bCs/>
        </w:rPr>
        <w:t xml:space="preserve">, </w:t>
      </w:r>
      <w:r w:rsidR="00700E57" w:rsidRPr="00700E57">
        <w:rPr>
          <w:rFonts w:cs="Arial"/>
          <w:bCs/>
        </w:rPr>
        <w:t>17.09.2024</w:t>
      </w:r>
      <w:r>
        <w:rPr>
          <w:rFonts w:cs="Arial"/>
          <w:bCs/>
        </w:rPr>
        <w:t>)</w:t>
      </w:r>
    </w:p>
    <w:p w14:paraId="3F54B7DA" w14:textId="77777777" w:rsidR="00905C01" w:rsidRDefault="00905C01" w:rsidP="00905C01">
      <w:pPr>
        <w:spacing w:line="280" w:lineRule="atLeast"/>
        <w:jc w:val="both"/>
        <w:rPr>
          <w:rFonts w:cs="Arial"/>
          <w:bCs/>
        </w:rPr>
      </w:pPr>
    </w:p>
    <w:p w14:paraId="301DF4CC" w14:textId="77777777" w:rsidR="00905C01" w:rsidRDefault="00905C01" w:rsidP="00905C01">
      <w:pPr>
        <w:spacing w:line="280" w:lineRule="atLeast"/>
        <w:jc w:val="both"/>
        <w:rPr>
          <w:rFonts w:cs="Arial"/>
          <w:b/>
        </w:rPr>
      </w:pPr>
      <w:r>
        <w:rPr>
          <w:rFonts w:cs="Arial"/>
          <w:b/>
        </w:rPr>
        <w:t>Sachbuch/Essayistik</w:t>
      </w:r>
    </w:p>
    <w:p w14:paraId="0844FE58" w14:textId="77777777" w:rsidR="00905C01" w:rsidRDefault="00905C01" w:rsidP="00905C01">
      <w:pPr>
        <w:spacing w:line="280" w:lineRule="atLeast"/>
        <w:jc w:val="both"/>
        <w:rPr>
          <w:rFonts w:cs="Arial"/>
          <w:b/>
        </w:rPr>
      </w:pPr>
    </w:p>
    <w:p w14:paraId="7BBB8482" w14:textId="62B3E421" w:rsidR="00276681" w:rsidRPr="00276681" w:rsidRDefault="00276681" w:rsidP="00276681">
      <w:pPr>
        <w:spacing w:line="280" w:lineRule="atLeast"/>
        <w:ind w:left="142" w:hanging="142"/>
        <w:jc w:val="both"/>
        <w:rPr>
          <w:rFonts w:cs="Arial"/>
          <w:bCs/>
        </w:rPr>
      </w:pPr>
      <w:r w:rsidRPr="0050708B">
        <w:rPr>
          <w:rFonts w:cs="Arial"/>
          <w:b/>
        </w:rPr>
        <w:t>Maike Albath:</w:t>
      </w:r>
      <w:r>
        <w:rPr>
          <w:rFonts w:cs="Arial"/>
          <w:bCs/>
        </w:rPr>
        <w:t xml:space="preserve"> „</w:t>
      </w:r>
      <w:r w:rsidRPr="00276681">
        <w:rPr>
          <w:rFonts w:cs="Arial"/>
          <w:bCs/>
        </w:rPr>
        <w:t>Bitteres Blau. Neapel und seine Gesichter</w:t>
      </w:r>
      <w:r>
        <w:rPr>
          <w:rFonts w:cs="Arial"/>
          <w:bCs/>
        </w:rPr>
        <w:t>“ (</w:t>
      </w:r>
      <w:r w:rsidRPr="00276681">
        <w:rPr>
          <w:rFonts w:cs="Arial"/>
          <w:bCs/>
        </w:rPr>
        <w:t>Berenberg</w:t>
      </w:r>
      <w:r>
        <w:rPr>
          <w:rFonts w:cs="Arial"/>
          <w:bCs/>
        </w:rPr>
        <w:t xml:space="preserve">, </w:t>
      </w:r>
      <w:r w:rsidRPr="00276681">
        <w:rPr>
          <w:rFonts w:cs="Arial"/>
          <w:bCs/>
        </w:rPr>
        <w:t>28.08.2024</w:t>
      </w:r>
      <w:r>
        <w:rPr>
          <w:rFonts w:cs="Arial"/>
          <w:bCs/>
        </w:rPr>
        <w:t>)</w:t>
      </w:r>
    </w:p>
    <w:p w14:paraId="63D75C65" w14:textId="217DDA30" w:rsidR="00276681" w:rsidRPr="00276681" w:rsidRDefault="00276681" w:rsidP="00276681">
      <w:pPr>
        <w:spacing w:line="280" w:lineRule="atLeast"/>
        <w:ind w:left="142" w:hanging="142"/>
        <w:jc w:val="both"/>
        <w:rPr>
          <w:rFonts w:cs="Arial"/>
          <w:bCs/>
        </w:rPr>
      </w:pPr>
      <w:r w:rsidRPr="0050708B">
        <w:rPr>
          <w:rFonts w:cs="Arial"/>
          <w:b/>
        </w:rPr>
        <w:t>Jens Bisky:</w:t>
      </w:r>
      <w:r>
        <w:rPr>
          <w:rFonts w:cs="Arial"/>
          <w:bCs/>
        </w:rPr>
        <w:t xml:space="preserve"> „</w:t>
      </w:r>
      <w:r w:rsidRPr="00276681">
        <w:rPr>
          <w:rFonts w:cs="Arial"/>
          <w:bCs/>
        </w:rPr>
        <w:t>Die Entscheidung. Deutschland 1929 bis 1934</w:t>
      </w:r>
      <w:r>
        <w:rPr>
          <w:rFonts w:cs="Arial"/>
          <w:bCs/>
        </w:rPr>
        <w:t>“ (</w:t>
      </w:r>
      <w:r w:rsidRPr="00276681">
        <w:rPr>
          <w:rFonts w:cs="Arial"/>
          <w:bCs/>
        </w:rPr>
        <w:t>Rowohlt</w:t>
      </w:r>
      <w:r w:rsidR="00B70004">
        <w:rPr>
          <w:rFonts w:cs="Arial"/>
          <w:bCs/>
        </w:rPr>
        <w:t xml:space="preserve"> Berlin</w:t>
      </w:r>
      <w:r>
        <w:rPr>
          <w:rFonts w:cs="Arial"/>
          <w:bCs/>
        </w:rPr>
        <w:t xml:space="preserve">, </w:t>
      </w:r>
      <w:r w:rsidRPr="00276681">
        <w:rPr>
          <w:rFonts w:cs="Arial"/>
          <w:bCs/>
        </w:rPr>
        <w:t>15.10.2024</w:t>
      </w:r>
      <w:r>
        <w:rPr>
          <w:rFonts w:cs="Arial"/>
          <w:bCs/>
        </w:rPr>
        <w:t>)</w:t>
      </w:r>
    </w:p>
    <w:p w14:paraId="5800818E" w14:textId="26C94666" w:rsidR="00276681" w:rsidRPr="00276681" w:rsidRDefault="0050708B" w:rsidP="00D963EB">
      <w:pPr>
        <w:spacing w:line="280" w:lineRule="atLeast"/>
        <w:jc w:val="both"/>
        <w:rPr>
          <w:rFonts w:cs="Arial"/>
          <w:bCs/>
        </w:rPr>
      </w:pPr>
      <w:r w:rsidRPr="0050708B">
        <w:rPr>
          <w:rFonts w:cs="Arial"/>
          <w:b/>
        </w:rPr>
        <w:t xml:space="preserve">Harald </w:t>
      </w:r>
      <w:r w:rsidR="00276681" w:rsidRPr="0050708B">
        <w:rPr>
          <w:rFonts w:cs="Arial"/>
          <w:b/>
        </w:rPr>
        <w:t>Meller</w:t>
      </w:r>
      <w:r w:rsidRPr="0050708B">
        <w:rPr>
          <w:rFonts w:cs="Arial"/>
          <w:b/>
        </w:rPr>
        <w:t xml:space="preserve">, Kai </w:t>
      </w:r>
      <w:r w:rsidR="00276681" w:rsidRPr="0050708B">
        <w:rPr>
          <w:rFonts w:cs="Arial"/>
          <w:b/>
        </w:rPr>
        <w:t xml:space="preserve">Michel, </w:t>
      </w:r>
      <w:r w:rsidRPr="0050708B">
        <w:rPr>
          <w:rFonts w:cs="Arial"/>
          <w:b/>
        </w:rPr>
        <w:t>Ca</w:t>
      </w:r>
      <w:r w:rsidR="007951C8">
        <w:rPr>
          <w:rFonts w:cs="Arial"/>
          <w:b/>
        </w:rPr>
        <w:t>r</w:t>
      </w:r>
      <w:r w:rsidRPr="0050708B">
        <w:rPr>
          <w:rFonts w:cs="Arial"/>
          <w:b/>
        </w:rPr>
        <w:t xml:space="preserve">el </w:t>
      </w:r>
      <w:r w:rsidR="00276681" w:rsidRPr="0050708B">
        <w:rPr>
          <w:rFonts w:cs="Arial"/>
          <w:b/>
        </w:rPr>
        <w:t>van Schaik</w:t>
      </w:r>
      <w:r w:rsidRPr="0050708B">
        <w:rPr>
          <w:rFonts w:cs="Arial"/>
          <w:b/>
        </w:rPr>
        <w:t>:</w:t>
      </w:r>
      <w:r>
        <w:rPr>
          <w:rFonts w:cs="Arial"/>
          <w:bCs/>
        </w:rPr>
        <w:t xml:space="preserve"> „</w:t>
      </w:r>
      <w:r w:rsidR="00276681" w:rsidRPr="00276681">
        <w:rPr>
          <w:rFonts w:cs="Arial"/>
          <w:bCs/>
        </w:rPr>
        <w:t>Die Evolution der Gewalt. Warum wir Frieden wollen, aber Kriege führen. Eine Menschheitsgeschichte</w:t>
      </w:r>
      <w:r>
        <w:rPr>
          <w:rFonts w:cs="Arial"/>
          <w:bCs/>
        </w:rPr>
        <w:t>“ (</w:t>
      </w:r>
      <w:r w:rsidR="00276681" w:rsidRPr="00276681">
        <w:rPr>
          <w:rFonts w:cs="Arial"/>
          <w:bCs/>
        </w:rPr>
        <w:t>dtv</w:t>
      </w:r>
      <w:r>
        <w:rPr>
          <w:rFonts w:cs="Arial"/>
          <w:bCs/>
        </w:rPr>
        <w:t>, 1</w:t>
      </w:r>
      <w:r w:rsidR="00276681" w:rsidRPr="00276681">
        <w:rPr>
          <w:rFonts w:cs="Arial"/>
          <w:bCs/>
        </w:rPr>
        <w:t>7.10.2024</w:t>
      </w:r>
      <w:r>
        <w:rPr>
          <w:rFonts w:cs="Arial"/>
          <w:bCs/>
        </w:rPr>
        <w:t>)</w:t>
      </w:r>
    </w:p>
    <w:p w14:paraId="26770FE3" w14:textId="75E9024B" w:rsidR="00276681" w:rsidRPr="00276681" w:rsidRDefault="0050708B" w:rsidP="00D963EB">
      <w:pPr>
        <w:spacing w:line="280" w:lineRule="atLeast"/>
        <w:jc w:val="both"/>
        <w:rPr>
          <w:rFonts w:cs="Arial"/>
          <w:bCs/>
        </w:rPr>
      </w:pPr>
      <w:r w:rsidRPr="002F6FEA">
        <w:rPr>
          <w:rFonts w:cs="Arial"/>
          <w:b/>
        </w:rPr>
        <w:t xml:space="preserve">Irina </w:t>
      </w:r>
      <w:proofErr w:type="spellStart"/>
      <w:r w:rsidR="00276681" w:rsidRPr="002F6FEA">
        <w:rPr>
          <w:rFonts w:cs="Arial"/>
          <w:b/>
        </w:rPr>
        <w:t>Rastorgueva</w:t>
      </w:r>
      <w:proofErr w:type="spellEnd"/>
      <w:r w:rsidRPr="002F6FEA">
        <w:rPr>
          <w:rFonts w:cs="Arial"/>
          <w:b/>
        </w:rPr>
        <w:t>:</w:t>
      </w:r>
      <w:r w:rsidRPr="002F6FEA">
        <w:rPr>
          <w:rFonts w:cs="Arial"/>
          <w:bCs/>
        </w:rPr>
        <w:t xml:space="preserve"> „P</w:t>
      </w:r>
      <w:r w:rsidR="00276681" w:rsidRPr="002F6FEA">
        <w:rPr>
          <w:rFonts w:cs="Arial"/>
          <w:bCs/>
        </w:rPr>
        <w:t xml:space="preserve">op-up-Propaganda. </w:t>
      </w:r>
      <w:r w:rsidR="00276681" w:rsidRPr="00276681">
        <w:rPr>
          <w:rFonts w:cs="Arial"/>
          <w:bCs/>
        </w:rPr>
        <w:t>Epikrise der russischen Selbstvergiftun</w:t>
      </w:r>
      <w:r>
        <w:rPr>
          <w:rFonts w:cs="Arial"/>
          <w:bCs/>
        </w:rPr>
        <w:t>g</w:t>
      </w:r>
      <w:r w:rsidR="005F6025">
        <w:rPr>
          <w:rFonts w:cs="Arial"/>
          <w:bCs/>
        </w:rPr>
        <w:t>“</w:t>
      </w:r>
      <w:r>
        <w:rPr>
          <w:rFonts w:cs="Arial"/>
          <w:bCs/>
        </w:rPr>
        <w:t xml:space="preserve"> (</w:t>
      </w:r>
      <w:r w:rsidR="00276681" w:rsidRPr="00276681">
        <w:rPr>
          <w:rFonts w:cs="Arial"/>
          <w:bCs/>
        </w:rPr>
        <w:t>Matthes &amp; Seitz Berli</w:t>
      </w:r>
      <w:r>
        <w:rPr>
          <w:rFonts w:cs="Arial"/>
          <w:bCs/>
        </w:rPr>
        <w:t xml:space="preserve">n, </w:t>
      </w:r>
      <w:r w:rsidR="00276681" w:rsidRPr="00276681">
        <w:rPr>
          <w:rFonts w:cs="Arial"/>
          <w:bCs/>
        </w:rPr>
        <w:t>31.10.2024</w:t>
      </w:r>
      <w:r>
        <w:rPr>
          <w:rFonts w:cs="Arial"/>
          <w:bCs/>
        </w:rPr>
        <w:t>)</w:t>
      </w:r>
    </w:p>
    <w:p w14:paraId="514CC1F5" w14:textId="3DCF1CD2" w:rsidR="00905C01" w:rsidRPr="00276681" w:rsidRDefault="0050708B" w:rsidP="00D963EB">
      <w:pPr>
        <w:spacing w:line="280" w:lineRule="atLeast"/>
        <w:jc w:val="both"/>
        <w:rPr>
          <w:rFonts w:cs="Arial"/>
          <w:bCs/>
        </w:rPr>
      </w:pPr>
      <w:r w:rsidRPr="0050708B">
        <w:rPr>
          <w:rFonts w:cs="Arial"/>
          <w:b/>
        </w:rPr>
        <w:t xml:space="preserve">Sandra </w:t>
      </w:r>
      <w:r w:rsidR="00276681" w:rsidRPr="0050708B">
        <w:rPr>
          <w:rFonts w:cs="Arial"/>
          <w:b/>
        </w:rPr>
        <w:t>Richter</w:t>
      </w:r>
      <w:r w:rsidRPr="0050708B">
        <w:rPr>
          <w:rFonts w:cs="Arial"/>
          <w:b/>
        </w:rPr>
        <w:t>:</w:t>
      </w:r>
      <w:r>
        <w:rPr>
          <w:rFonts w:cs="Arial"/>
          <w:bCs/>
        </w:rPr>
        <w:t xml:space="preserve"> „</w:t>
      </w:r>
      <w:r w:rsidR="00276681" w:rsidRPr="00276681">
        <w:rPr>
          <w:rFonts w:cs="Arial"/>
          <w:bCs/>
        </w:rPr>
        <w:t>Rainer Maria Rilke oder Das offene Leben. Eine Biographie</w:t>
      </w:r>
      <w:r>
        <w:rPr>
          <w:rFonts w:cs="Arial"/>
          <w:bCs/>
        </w:rPr>
        <w:t>“ (</w:t>
      </w:r>
      <w:r w:rsidR="00276681" w:rsidRPr="00276681">
        <w:rPr>
          <w:rFonts w:cs="Arial"/>
          <w:bCs/>
        </w:rPr>
        <w:t>Insel</w:t>
      </w:r>
      <w:r>
        <w:rPr>
          <w:rFonts w:cs="Arial"/>
          <w:bCs/>
        </w:rPr>
        <w:t xml:space="preserve">, </w:t>
      </w:r>
      <w:r w:rsidR="00276681" w:rsidRPr="00276681">
        <w:rPr>
          <w:rFonts w:cs="Arial"/>
          <w:bCs/>
        </w:rPr>
        <w:t>13.01.2025</w:t>
      </w:r>
      <w:r>
        <w:rPr>
          <w:rFonts w:cs="Arial"/>
          <w:bCs/>
        </w:rPr>
        <w:t>)</w:t>
      </w:r>
    </w:p>
    <w:p w14:paraId="1FE28415" w14:textId="77777777" w:rsidR="002F6FEA" w:rsidRDefault="002F6FEA" w:rsidP="00905C01">
      <w:pPr>
        <w:spacing w:line="280" w:lineRule="atLeast"/>
        <w:jc w:val="both"/>
        <w:rPr>
          <w:rFonts w:cs="Arial"/>
          <w:bCs/>
        </w:rPr>
      </w:pPr>
    </w:p>
    <w:p w14:paraId="0BFCE379" w14:textId="77777777" w:rsidR="002F6FEA" w:rsidRDefault="002F6FEA" w:rsidP="00905C01">
      <w:pPr>
        <w:spacing w:line="280" w:lineRule="atLeast"/>
        <w:jc w:val="both"/>
        <w:rPr>
          <w:rFonts w:cs="Arial"/>
          <w:b/>
        </w:rPr>
      </w:pPr>
    </w:p>
    <w:p w14:paraId="043662F0" w14:textId="77777777" w:rsidR="002F6FEA" w:rsidRDefault="002F6FEA" w:rsidP="00905C01">
      <w:pPr>
        <w:spacing w:line="280" w:lineRule="atLeast"/>
        <w:jc w:val="both"/>
        <w:rPr>
          <w:rFonts w:cs="Arial"/>
          <w:b/>
        </w:rPr>
      </w:pPr>
    </w:p>
    <w:p w14:paraId="54A2BC69" w14:textId="7FAF53FF" w:rsidR="00905C01" w:rsidRPr="00351CBB" w:rsidRDefault="00905C01" w:rsidP="00905C01">
      <w:pPr>
        <w:spacing w:line="280" w:lineRule="atLeast"/>
        <w:jc w:val="both"/>
        <w:rPr>
          <w:rFonts w:cs="Arial"/>
          <w:b/>
        </w:rPr>
      </w:pPr>
      <w:r w:rsidRPr="00351CBB">
        <w:rPr>
          <w:rFonts w:cs="Arial"/>
          <w:b/>
        </w:rPr>
        <w:lastRenderedPageBreak/>
        <w:t>Übersetzung</w:t>
      </w:r>
    </w:p>
    <w:p w14:paraId="0222E1C3" w14:textId="77777777" w:rsidR="00905C01" w:rsidRDefault="00905C01" w:rsidP="00905C01">
      <w:pPr>
        <w:spacing w:line="280" w:lineRule="atLeast"/>
        <w:jc w:val="both"/>
        <w:rPr>
          <w:rFonts w:cs="Arial"/>
          <w:bCs/>
        </w:rPr>
      </w:pPr>
    </w:p>
    <w:p w14:paraId="12E0F3D0" w14:textId="3217EF18" w:rsidR="00FC6290" w:rsidRPr="00FC6290" w:rsidRDefault="00B70004" w:rsidP="00FC6290">
      <w:pPr>
        <w:spacing w:line="280" w:lineRule="atLeast"/>
        <w:jc w:val="both"/>
        <w:rPr>
          <w:rFonts w:cs="Arial"/>
          <w:bCs/>
        </w:rPr>
      </w:pPr>
      <w:r w:rsidRPr="009E381C">
        <w:rPr>
          <w:rFonts w:cs="Arial"/>
          <w:b/>
        </w:rPr>
        <w:t xml:space="preserve">Olaf </w:t>
      </w:r>
      <w:r w:rsidR="00FC6290" w:rsidRPr="009E381C">
        <w:rPr>
          <w:rFonts w:cs="Arial"/>
          <w:b/>
        </w:rPr>
        <w:t>Kühl</w:t>
      </w:r>
      <w:r>
        <w:rPr>
          <w:rFonts w:cs="Arial"/>
          <w:bCs/>
        </w:rPr>
        <w:t xml:space="preserve"> übersetzte aus dem Polnischen: </w:t>
      </w:r>
      <w:r w:rsidR="00563EE9">
        <w:rPr>
          <w:rFonts w:cs="Arial"/>
          <w:bCs/>
        </w:rPr>
        <w:t xml:space="preserve">„Kälte“ von </w:t>
      </w:r>
      <w:r w:rsidR="00563EE9" w:rsidRPr="00FC6290">
        <w:rPr>
          <w:rFonts w:cs="Arial"/>
          <w:bCs/>
        </w:rPr>
        <w:t xml:space="preserve">Szczepan </w:t>
      </w:r>
      <w:proofErr w:type="spellStart"/>
      <w:r w:rsidR="00FC6290" w:rsidRPr="00FC6290">
        <w:rPr>
          <w:rFonts w:cs="Arial"/>
          <w:bCs/>
        </w:rPr>
        <w:t>Twardoch</w:t>
      </w:r>
      <w:proofErr w:type="spellEnd"/>
      <w:r w:rsidR="00563EE9">
        <w:rPr>
          <w:rFonts w:cs="Arial"/>
          <w:bCs/>
        </w:rPr>
        <w:t xml:space="preserve"> (</w:t>
      </w:r>
      <w:r w:rsidR="00FC6290" w:rsidRPr="00FC6290">
        <w:rPr>
          <w:rFonts w:cs="Arial"/>
          <w:bCs/>
        </w:rPr>
        <w:t>Rowohlt Berlin</w:t>
      </w:r>
      <w:r w:rsidR="00563EE9">
        <w:rPr>
          <w:rFonts w:cs="Arial"/>
          <w:bCs/>
        </w:rPr>
        <w:t xml:space="preserve">, </w:t>
      </w:r>
      <w:r w:rsidR="00FC6290" w:rsidRPr="00FC6290">
        <w:rPr>
          <w:rFonts w:cs="Arial"/>
          <w:bCs/>
        </w:rPr>
        <w:t>16.04.2024</w:t>
      </w:r>
      <w:r w:rsidR="00563EE9">
        <w:rPr>
          <w:rFonts w:cs="Arial"/>
          <w:bCs/>
        </w:rPr>
        <w:t>)</w:t>
      </w:r>
    </w:p>
    <w:p w14:paraId="5AF62E21" w14:textId="5E357F89" w:rsidR="00FC6290" w:rsidRPr="00FC6290" w:rsidRDefault="00563EE9" w:rsidP="00FC6290">
      <w:pPr>
        <w:spacing w:line="280" w:lineRule="atLeast"/>
        <w:jc w:val="both"/>
        <w:rPr>
          <w:rFonts w:cs="Arial"/>
          <w:bCs/>
        </w:rPr>
      </w:pPr>
      <w:r w:rsidRPr="009E381C">
        <w:rPr>
          <w:rFonts w:cs="Arial"/>
          <w:b/>
        </w:rPr>
        <w:t xml:space="preserve">Lilian </w:t>
      </w:r>
      <w:r w:rsidR="00FC6290" w:rsidRPr="009E381C">
        <w:rPr>
          <w:rFonts w:cs="Arial"/>
          <w:b/>
        </w:rPr>
        <w:t>Peter</w:t>
      </w:r>
      <w:r>
        <w:rPr>
          <w:rFonts w:cs="Arial"/>
          <w:bCs/>
        </w:rPr>
        <w:t xml:space="preserve"> übersetzte aus dem </w:t>
      </w:r>
      <w:r w:rsidR="009F5CAE">
        <w:rPr>
          <w:rFonts w:cs="Arial"/>
          <w:bCs/>
        </w:rPr>
        <w:t>amerikanischen</w:t>
      </w:r>
      <w:r w:rsidR="00143DE8">
        <w:rPr>
          <w:rFonts w:cs="Arial"/>
          <w:bCs/>
        </w:rPr>
        <w:t xml:space="preserve"> Englisch</w:t>
      </w:r>
      <w:r w:rsidR="00C3307E">
        <w:rPr>
          <w:rFonts w:cs="Arial"/>
          <w:bCs/>
        </w:rPr>
        <w:t xml:space="preserve">: „Angst vorm Fliegen“ von </w:t>
      </w:r>
      <w:r w:rsidR="007738B0">
        <w:rPr>
          <w:rFonts w:cs="Arial"/>
          <w:bCs/>
        </w:rPr>
        <w:t xml:space="preserve">Erica </w:t>
      </w:r>
      <w:r w:rsidR="00FC6290" w:rsidRPr="00FC6290">
        <w:rPr>
          <w:rFonts w:cs="Arial"/>
          <w:bCs/>
        </w:rPr>
        <w:t>Jong</w:t>
      </w:r>
      <w:r w:rsidR="007738B0">
        <w:rPr>
          <w:rFonts w:cs="Arial"/>
          <w:bCs/>
        </w:rPr>
        <w:t xml:space="preserve"> (</w:t>
      </w:r>
      <w:r w:rsidR="00FC6290" w:rsidRPr="00FC6290">
        <w:rPr>
          <w:rFonts w:cs="Arial"/>
          <w:bCs/>
        </w:rPr>
        <w:t>Ecco</w:t>
      </w:r>
      <w:r w:rsidR="007738B0">
        <w:rPr>
          <w:rFonts w:cs="Arial"/>
          <w:bCs/>
        </w:rPr>
        <w:t xml:space="preserve">, </w:t>
      </w:r>
      <w:r w:rsidR="00FC6290" w:rsidRPr="00FC6290">
        <w:rPr>
          <w:rFonts w:cs="Arial"/>
          <w:bCs/>
        </w:rPr>
        <w:t>25.06.2024</w:t>
      </w:r>
      <w:r w:rsidR="007738B0">
        <w:rPr>
          <w:rFonts w:cs="Arial"/>
          <w:bCs/>
        </w:rPr>
        <w:t>)</w:t>
      </w:r>
    </w:p>
    <w:p w14:paraId="145878EC" w14:textId="5461D0FE" w:rsidR="00FC6290" w:rsidRPr="00FC6290" w:rsidRDefault="007738B0" w:rsidP="00FC6290">
      <w:pPr>
        <w:spacing w:line="280" w:lineRule="atLeast"/>
        <w:jc w:val="both"/>
        <w:rPr>
          <w:rFonts w:cs="Arial"/>
          <w:bCs/>
        </w:rPr>
      </w:pPr>
      <w:r w:rsidRPr="009E381C">
        <w:rPr>
          <w:rFonts w:cs="Arial"/>
          <w:b/>
        </w:rPr>
        <w:t xml:space="preserve">Verena </w:t>
      </w:r>
      <w:r w:rsidR="00FC6290" w:rsidRPr="009E381C">
        <w:rPr>
          <w:rFonts w:cs="Arial"/>
          <w:b/>
        </w:rPr>
        <w:t xml:space="preserve">von </w:t>
      </w:r>
      <w:proofErr w:type="spellStart"/>
      <w:r w:rsidR="00FC6290" w:rsidRPr="009E381C">
        <w:rPr>
          <w:rFonts w:cs="Arial"/>
          <w:b/>
        </w:rPr>
        <w:t>Koskull</w:t>
      </w:r>
      <w:proofErr w:type="spellEnd"/>
      <w:r>
        <w:rPr>
          <w:rFonts w:cs="Arial"/>
          <w:bCs/>
        </w:rPr>
        <w:t xml:space="preserve"> übersetzte aus dem Italienischen: </w:t>
      </w:r>
      <w:r w:rsidR="00E11FF6">
        <w:rPr>
          <w:rFonts w:cs="Arial"/>
          <w:bCs/>
        </w:rPr>
        <w:t xml:space="preserve">„Die Eisenbahnen Mexikos“ von Gian Marco </w:t>
      </w:r>
      <w:proofErr w:type="spellStart"/>
      <w:r w:rsidR="00FC6290" w:rsidRPr="00FC6290">
        <w:rPr>
          <w:rFonts w:cs="Arial"/>
          <w:bCs/>
        </w:rPr>
        <w:t>Griffi</w:t>
      </w:r>
      <w:proofErr w:type="spellEnd"/>
      <w:r w:rsidR="00E11FF6">
        <w:rPr>
          <w:rFonts w:cs="Arial"/>
          <w:bCs/>
        </w:rPr>
        <w:t xml:space="preserve"> (</w:t>
      </w:r>
      <w:r w:rsidR="00FC6290" w:rsidRPr="00FC6290">
        <w:rPr>
          <w:rFonts w:cs="Arial"/>
          <w:bCs/>
        </w:rPr>
        <w:t>Claassen</w:t>
      </w:r>
      <w:r w:rsidR="00E11FF6">
        <w:rPr>
          <w:rFonts w:cs="Arial"/>
          <w:bCs/>
        </w:rPr>
        <w:t xml:space="preserve">, </w:t>
      </w:r>
      <w:r w:rsidR="00FC6290" w:rsidRPr="00FC6290">
        <w:rPr>
          <w:rFonts w:cs="Arial"/>
          <w:bCs/>
        </w:rPr>
        <w:t>01.08.2024</w:t>
      </w:r>
      <w:r w:rsidR="00E11FF6">
        <w:rPr>
          <w:rFonts w:cs="Arial"/>
          <w:bCs/>
        </w:rPr>
        <w:t>)</w:t>
      </w:r>
    </w:p>
    <w:p w14:paraId="21239FB2" w14:textId="07CD42BB" w:rsidR="00FC6290" w:rsidRPr="00FC6290" w:rsidRDefault="00C6621F" w:rsidP="00FC6290">
      <w:pPr>
        <w:spacing w:line="280" w:lineRule="atLeast"/>
        <w:jc w:val="both"/>
        <w:rPr>
          <w:rFonts w:cs="Arial"/>
          <w:bCs/>
        </w:rPr>
      </w:pPr>
      <w:r w:rsidRPr="009E381C">
        <w:rPr>
          <w:rFonts w:cs="Arial"/>
          <w:b/>
        </w:rPr>
        <w:t xml:space="preserve">Thomas </w:t>
      </w:r>
      <w:r w:rsidR="00FC6290" w:rsidRPr="009E381C">
        <w:rPr>
          <w:rFonts w:cs="Arial"/>
          <w:b/>
        </w:rPr>
        <w:t>Weiler</w:t>
      </w:r>
      <w:r>
        <w:rPr>
          <w:rFonts w:cs="Arial"/>
          <w:bCs/>
        </w:rPr>
        <w:t xml:space="preserve"> übersetzte aus dem Belarussischen: </w:t>
      </w:r>
      <w:r w:rsidR="00730FD8">
        <w:rPr>
          <w:rFonts w:cs="Arial"/>
          <w:bCs/>
        </w:rPr>
        <w:t>„</w:t>
      </w:r>
      <w:r w:rsidR="00730FD8" w:rsidRPr="00FC6290">
        <w:rPr>
          <w:rFonts w:cs="Arial"/>
          <w:bCs/>
        </w:rPr>
        <w:t xml:space="preserve">Feuerdörfer. Wehrmachtsverbrechen in Belarus </w:t>
      </w:r>
      <w:r w:rsidR="00730FD8">
        <w:rPr>
          <w:rFonts w:cs="Arial"/>
          <w:bCs/>
        </w:rPr>
        <w:t>–</w:t>
      </w:r>
      <w:r w:rsidR="00730FD8" w:rsidRPr="00FC6290">
        <w:rPr>
          <w:rFonts w:cs="Arial"/>
          <w:bCs/>
        </w:rPr>
        <w:t xml:space="preserve"> Zeitzeugen berichten</w:t>
      </w:r>
      <w:r w:rsidR="00730FD8">
        <w:rPr>
          <w:rFonts w:cs="Arial"/>
          <w:bCs/>
        </w:rPr>
        <w:t xml:space="preserve">“ von Ales </w:t>
      </w:r>
      <w:proofErr w:type="spellStart"/>
      <w:r w:rsidR="00FC6290" w:rsidRPr="00FC6290">
        <w:rPr>
          <w:rFonts w:cs="Arial"/>
          <w:bCs/>
        </w:rPr>
        <w:t>Adamowitsch</w:t>
      </w:r>
      <w:proofErr w:type="spellEnd"/>
      <w:r w:rsidR="00FC6290" w:rsidRPr="00FC6290">
        <w:rPr>
          <w:rFonts w:cs="Arial"/>
          <w:bCs/>
        </w:rPr>
        <w:t xml:space="preserve">, </w:t>
      </w:r>
      <w:r w:rsidR="00730FD8">
        <w:rPr>
          <w:rFonts w:cs="Arial"/>
          <w:bCs/>
        </w:rPr>
        <w:t xml:space="preserve">Janka </w:t>
      </w:r>
      <w:proofErr w:type="spellStart"/>
      <w:r w:rsidR="00FC6290" w:rsidRPr="00FC6290">
        <w:rPr>
          <w:rFonts w:cs="Arial"/>
          <w:bCs/>
        </w:rPr>
        <w:t>Bryl</w:t>
      </w:r>
      <w:proofErr w:type="spellEnd"/>
      <w:r w:rsidR="009E381C">
        <w:rPr>
          <w:rFonts w:cs="Arial"/>
          <w:bCs/>
        </w:rPr>
        <w:t xml:space="preserve">, </w:t>
      </w:r>
      <w:proofErr w:type="spellStart"/>
      <w:r w:rsidR="00730FD8" w:rsidRPr="00FC6290">
        <w:rPr>
          <w:rFonts w:cs="Arial"/>
          <w:bCs/>
        </w:rPr>
        <w:t>Uladsimir</w:t>
      </w:r>
      <w:proofErr w:type="spellEnd"/>
      <w:r w:rsidR="00730FD8" w:rsidRPr="00FC6290">
        <w:rPr>
          <w:rFonts w:cs="Arial"/>
          <w:bCs/>
        </w:rPr>
        <w:t xml:space="preserve"> </w:t>
      </w:r>
      <w:proofErr w:type="spellStart"/>
      <w:r w:rsidR="00FC6290" w:rsidRPr="00FC6290">
        <w:rPr>
          <w:rFonts w:cs="Arial"/>
          <w:bCs/>
        </w:rPr>
        <w:t>Kalesnik</w:t>
      </w:r>
      <w:proofErr w:type="spellEnd"/>
      <w:r w:rsidR="00DC7AFB">
        <w:rPr>
          <w:rFonts w:cs="Arial"/>
          <w:bCs/>
        </w:rPr>
        <w:t xml:space="preserve"> (</w:t>
      </w:r>
      <w:r w:rsidR="00FC6290" w:rsidRPr="00FC6290">
        <w:rPr>
          <w:rFonts w:cs="Arial"/>
          <w:bCs/>
        </w:rPr>
        <w:t>Aufbau</w:t>
      </w:r>
      <w:r w:rsidR="00DC7AFB">
        <w:rPr>
          <w:rFonts w:cs="Arial"/>
          <w:bCs/>
        </w:rPr>
        <w:t xml:space="preserve">, </w:t>
      </w:r>
      <w:r w:rsidR="00FC6290" w:rsidRPr="00FC6290">
        <w:rPr>
          <w:rFonts w:cs="Arial"/>
          <w:bCs/>
        </w:rPr>
        <w:t>11.11.2024</w:t>
      </w:r>
      <w:r w:rsidR="00DC7AFB">
        <w:rPr>
          <w:rFonts w:cs="Arial"/>
          <w:bCs/>
        </w:rPr>
        <w:t>)</w:t>
      </w:r>
    </w:p>
    <w:p w14:paraId="64BB1ADC" w14:textId="65D24883" w:rsidR="00FC6290" w:rsidRDefault="009E381C" w:rsidP="00FC6290">
      <w:pPr>
        <w:spacing w:line="280" w:lineRule="atLeast"/>
        <w:jc w:val="both"/>
        <w:rPr>
          <w:rFonts w:cs="Arial"/>
          <w:bCs/>
        </w:rPr>
      </w:pPr>
      <w:r w:rsidRPr="009E381C">
        <w:rPr>
          <w:rFonts w:cs="Arial"/>
          <w:b/>
        </w:rPr>
        <w:t xml:space="preserve">Julia </w:t>
      </w:r>
      <w:r w:rsidR="00FC6290" w:rsidRPr="009E381C">
        <w:rPr>
          <w:rFonts w:cs="Arial"/>
          <w:b/>
        </w:rPr>
        <w:t>Wolf</w:t>
      </w:r>
      <w:r>
        <w:rPr>
          <w:rFonts w:cs="Arial"/>
          <w:bCs/>
        </w:rPr>
        <w:t xml:space="preserve"> übersetzte aus dem Englischen: „Umlaufbahnen“ von Samantha </w:t>
      </w:r>
      <w:r w:rsidR="00FC6290" w:rsidRPr="00FC6290">
        <w:rPr>
          <w:rFonts w:cs="Arial"/>
          <w:bCs/>
        </w:rPr>
        <w:t>Harvey</w:t>
      </w:r>
      <w:r>
        <w:rPr>
          <w:rFonts w:cs="Arial"/>
          <w:bCs/>
        </w:rPr>
        <w:t xml:space="preserve"> (</w:t>
      </w:r>
      <w:r w:rsidR="00FC6290" w:rsidRPr="00FC6290">
        <w:rPr>
          <w:rFonts w:cs="Arial"/>
          <w:bCs/>
        </w:rPr>
        <w:t>dt</w:t>
      </w:r>
      <w:r>
        <w:rPr>
          <w:rFonts w:cs="Arial"/>
          <w:bCs/>
        </w:rPr>
        <w:t xml:space="preserve">v, </w:t>
      </w:r>
      <w:r w:rsidR="00FC6290" w:rsidRPr="00FC6290">
        <w:rPr>
          <w:rFonts w:cs="Arial"/>
          <w:bCs/>
        </w:rPr>
        <w:t>14.11.2024</w:t>
      </w:r>
      <w:r>
        <w:rPr>
          <w:rFonts w:cs="Arial"/>
          <w:bCs/>
        </w:rPr>
        <w:t>)</w:t>
      </w:r>
    </w:p>
    <w:p w14:paraId="6C6082C9" w14:textId="77777777" w:rsidR="00FC6290" w:rsidRDefault="00FC6290" w:rsidP="00905C01">
      <w:pPr>
        <w:spacing w:line="280" w:lineRule="atLeast"/>
        <w:jc w:val="both"/>
        <w:rPr>
          <w:rFonts w:cs="Arial"/>
          <w:bCs/>
        </w:rPr>
      </w:pPr>
    </w:p>
    <w:p w14:paraId="17C4F0CA" w14:textId="2C4C1F76" w:rsidR="007D668E" w:rsidRPr="00A96609" w:rsidRDefault="005100FB" w:rsidP="00905C01">
      <w:pPr>
        <w:spacing w:line="280" w:lineRule="atLeast"/>
        <w:jc w:val="both"/>
        <w:rPr>
          <w:rFonts w:cs="Arial"/>
          <w:b/>
        </w:rPr>
      </w:pPr>
      <w:r>
        <w:rPr>
          <w:rFonts w:cs="Arial"/>
          <w:b/>
        </w:rPr>
        <w:t xml:space="preserve">Erleben Sie Literatur hautnah – die </w:t>
      </w:r>
      <w:r w:rsidR="007D668E" w:rsidRPr="00A96609">
        <w:rPr>
          <w:rFonts w:cs="Arial"/>
          <w:b/>
        </w:rPr>
        <w:t>Nominierten</w:t>
      </w:r>
      <w:r w:rsidR="00A96609" w:rsidRPr="00A96609">
        <w:rPr>
          <w:rFonts w:cs="Arial"/>
          <w:b/>
        </w:rPr>
        <w:t xml:space="preserve"> </w:t>
      </w:r>
      <w:r>
        <w:rPr>
          <w:rFonts w:cs="Arial"/>
          <w:b/>
        </w:rPr>
        <w:t>live in Berlin</w:t>
      </w:r>
    </w:p>
    <w:p w14:paraId="01883A08" w14:textId="77777777" w:rsidR="007D668E" w:rsidRDefault="007D668E" w:rsidP="00905C01">
      <w:pPr>
        <w:spacing w:line="280" w:lineRule="atLeast"/>
        <w:jc w:val="both"/>
        <w:rPr>
          <w:rFonts w:cs="Arial"/>
          <w:bCs/>
        </w:rPr>
      </w:pPr>
    </w:p>
    <w:p w14:paraId="6553CD10" w14:textId="21FC1C26" w:rsidR="002B146A" w:rsidRDefault="00601CDA" w:rsidP="00905C01">
      <w:pPr>
        <w:spacing w:line="280" w:lineRule="atLeast"/>
        <w:jc w:val="both"/>
      </w:pPr>
      <w:r>
        <w:t xml:space="preserve">Bevor die Spannung auf der Leipziger Buchmesse ihren Höhepunkt erreicht, haben </w:t>
      </w:r>
      <w:r w:rsidR="00D37986">
        <w:t>Sie</w:t>
      </w:r>
      <w:r>
        <w:t xml:space="preserve"> die Gelegenheit, die nominierten </w:t>
      </w:r>
      <w:proofErr w:type="spellStart"/>
      <w:proofErr w:type="gramStart"/>
      <w:r>
        <w:t>Autor:innen</w:t>
      </w:r>
      <w:proofErr w:type="spellEnd"/>
      <w:proofErr w:type="gramEnd"/>
      <w:r>
        <w:t xml:space="preserve"> und ihre</w:t>
      </w:r>
      <w:r w:rsidR="00465D0D">
        <w:t xml:space="preserve"> </w:t>
      </w:r>
      <w:r>
        <w:t xml:space="preserve">Werke im </w:t>
      </w:r>
      <w:r w:rsidRPr="00601CDA">
        <w:rPr>
          <w:b/>
          <w:bCs/>
        </w:rPr>
        <w:t>Literarischen Colloquium Berlin</w:t>
      </w:r>
      <w:r>
        <w:t xml:space="preserve"> zu entdecken. An drei Abenden um 19:30 Uhr stellen sich die </w:t>
      </w:r>
      <w:proofErr w:type="spellStart"/>
      <w:r w:rsidR="009E1807">
        <w:t>Autor:innen</w:t>
      </w:r>
      <w:proofErr w:type="spellEnd"/>
      <w:r w:rsidR="009E1807">
        <w:t xml:space="preserve"> </w:t>
      </w:r>
      <w:r>
        <w:t>vor:</w:t>
      </w:r>
      <w:r w:rsidR="00E3489D">
        <w:t xml:space="preserve"> am </w:t>
      </w:r>
      <w:r w:rsidR="00E3489D" w:rsidRPr="00062ED9">
        <w:rPr>
          <w:b/>
          <w:bCs/>
        </w:rPr>
        <w:t>11. März</w:t>
      </w:r>
      <w:r w:rsidR="00E3489D">
        <w:t xml:space="preserve"> </w:t>
      </w:r>
      <w:r w:rsidR="00423067">
        <w:t xml:space="preserve">die Nominierten </w:t>
      </w:r>
      <w:r w:rsidR="00E3489D">
        <w:t xml:space="preserve">in der Kategorie Übersetzung, am </w:t>
      </w:r>
      <w:r w:rsidR="00E3489D" w:rsidRPr="00062ED9">
        <w:rPr>
          <w:b/>
          <w:bCs/>
        </w:rPr>
        <w:t>18. März</w:t>
      </w:r>
      <w:r w:rsidR="00E3489D">
        <w:t xml:space="preserve"> </w:t>
      </w:r>
      <w:r w:rsidR="00423067">
        <w:t xml:space="preserve">die Nominierten </w:t>
      </w:r>
      <w:r w:rsidR="00E3489D">
        <w:t xml:space="preserve">in der Kategorie Belletristik und am </w:t>
      </w:r>
      <w:r w:rsidR="00E3489D" w:rsidRPr="00062ED9">
        <w:rPr>
          <w:b/>
          <w:bCs/>
        </w:rPr>
        <w:t>20. März</w:t>
      </w:r>
      <w:r w:rsidR="00E3489D">
        <w:t xml:space="preserve"> </w:t>
      </w:r>
      <w:r w:rsidR="00423067">
        <w:t xml:space="preserve">die Nominierten </w:t>
      </w:r>
      <w:r w:rsidR="00E3489D">
        <w:t>in der Kategorie Sachbuch/Essayistik.</w:t>
      </w:r>
    </w:p>
    <w:p w14:paraId="16420541" w14:textId="77777777" w:rsidR="00676A11" w:rsidRDefault="00676A11" w:rsidP="00905C01">
      <w:pPr>
        <w:spacing w:line="280" w:lineRule="atLeast"/>
        <w:jc w:val="both"/>
      </w:pPr>
    </w:p>
    <w:p w14:paraId="38FA443C" w14:textId="5E7A3D5C" w:rsidR="00676A11" w:rsidRPr="00676A11" w:rsidRDefault="00676A11" w:rsidP="00905C01">
      <w:pPr>
        <w:spacing w:line="280" w:lineRule="atLeast"/>
        <w:jc w:val="both"/>
        <w:rPr>
          <w:b/>
          <w:bCs/>
        </w:rPr>
      </w:pPr>
      <w:r w:rsidRPr="00676A11">
        <w:rPr>
          <w:b/>
          <w:bCs/>
        </w:rPr>
        <w:t>Die Nominierten i</w:t>
      </w:r>
      <w:r w:rsidR="00D963EB">
        <w:rPr>
          <w:b/>
          <w:bCs/>
        </w:rPr>
        <w:t>n</w:t>
      </w:r>
      <w:r w:rsidRPr="00676A11">
        <w:rPr>
          <w:b/>
          <w:bCs/>
        </w:rPr>
        <w:t xml:space="preserve"> Radio </w:t>
      </w:r>
    </w:p>
    <w:p w14:paraId="6B6C6F13" w14:textId="77777777" w:rsidR="00601CDA" w:rsidRDefault="00601CDA" w:rsidP="00905C01">
      <w:pPr>
        <w:spacing w:line="280" w:lineRule="atLeast"/>
        <w:jc w:val="both"/>
        <w:rPr>
          <w:rFonts w:cs="Arial"/>
          <w:bCs/>
        </w:rPr>
      </w:pPr>
    </w:p>
    <w:p w14:paraId="4653B1A3" w14:textId="628FE28A" w:rsidR="008720D7" w:rsidRPr="008720D7" w:rsidRDefault="008720D7" w:rsidP="002176CA">
      <w:pPr>
        <w:spacing w:line="280" w:lineRule="atLeast"/>
        <w:jc w:val="both"/>
      </w:pPr>
      <w:r>
        <w:t xml:space="preserve">Sie können nicht live dabei sein? Kein Problem! </w:t>
      </w:r>
      <w:r>
        <w:rPr>
          <w:b/>
          <w:bCs/>
        </w:rPr>
        <w:t>Deutschlandfunk Kultur</w:t>
      </w:r>
      <w:r>
        <w:t xml:space="preserve"> bringt die Nominierten im Radio direkt zu Ihnen: Am </w:t>
      </w:r>
      <w:r>
        <w:rPr>
          <w:rStyle w:val="Fett"/>
          <w:rFonts w:eastAsiaTheme="minorHAnsi"/>
        </w:rPr>
        <w:t>16. März um 22:03 Uhr</w:t>
      </w:r>
      <w:r>
        <w:t xml:space="preserve"> stehen die </w:t>
      </w:r>
      <w:proofErr w:type="spellStart"/>
      <w:proofErr w:type="gramStart"/>
      <w:r>
        <w:t>Übersetzer:innen</w:t>
      </w:r>
      <w:proofErr w:type="spellEnd"/>
      <w:proofErr w:type="gramEnd"/>
      <w:r>
        <w:t xml:space="preserve"> im </w:t>
      </w:r>
      <w:r w:rsidRPr="008720D7">
        <w:t xml:space="preserve">Mittelpunkt. </w:t>
      </w:r>
      <w:r w:rsidR="00D963EB">
        <w:t>A</w:t>
      </w:r>
      <w:r w:rsidRPr="008720D7">
        <w:t xml:space="preserve">m </w:t>
      </w:r>
      <w:r w:rsidRPr="008720D7">
        <w:rPr>
          <w:rStyle w:val="Fett"/>
          <w:rFonts w:eastAsiaTheme="minorHAnsi"/>
        </w:rPr>
        <w:t>22. März um 11:05 Uhr</w:t>
      </w:r>
      <w:r w:rsidR="00D963EB">
        <w:t xml:space="preserve"> geht es mit der Vorstellung der</w:t>
      </w:r>
      <w:r w:rsidRPr="008720D7">
        <w:t xml:space="preserve"> </w:t>
      </w:r>
      <w:proofErr w:type="spellStart"/>
      <w:r w:rsidRPr="008720D7">
        <w:t>Sachbuch-</w:t>
      </w:r>
      <w:proofErr w:type="gramStart"/>
      <w:r w:rsidRPr="008720D7">
        <w:t>Autor:innen</w:t>
      </w:r>
      <w:proofErr w:type="spellEnd"/>
      <w:proofErr w:type="gramEnd"/>
      <w:r w:rsidRPr="008720D7">
        <w:t xml:space="preserve"> </w:t>
      </w:r>
      <w:r w:rsidR="00D963EB">
        <w:t>weiter</w:t>
      </w:r>
      <w:r w:rsidRPr="008720D7">
        <w:t xml:space="preserve">. Den Abschluss bilden die Belletristik-Nominierten am </w:t>
      </w:r>
      <w:r w:rsidRPr="008720D7">
        <w:rPr>
          <w:rStyle w:val="Fett"/>
          <w:rFonts w:eastAsiaTheme="minorHAnsi"/>
        </w:rPr>
        <w:t>23. März um 22:03 Uhr</w:t>
      </w:r>
      <w:r w:rsidRPr="008720D7">
        <w:t xml:space="preserve">. </w:t>
      </w:r>
      <w:r w:rsidRPr="00D963EB">
        <w:rPr>
          <w:b/>
        </w:rPr>
        <w:t>MDR Kultur – das Radio</w:t>
      </w:r>
      <w:r w:rsidRPr="008720D7">
        <w:t xml:space="preserve"> widmet sich ebenfalls den Belletristik-Nominierten in einer „Werkstatt“ am </w:t>
      </w:r>
      <w:r w:rsidRPr="008720D7">
        <w:rPr>
          <w:rStyle w:val="Fett"/>
          <w:rFonts w:eastAsiaTheme="minorHAnsi"/>
        </w:rPr>
        <w:t>25. März um 20 Uhr</w:t>
      </w:r>
      <w:r w:rsidR="00D963EB">
        <w:t>.</w:t>
      </w:r>
      <w:r w:rsidRPr="008720D7">
        <w:t xml:space="preserve"> </w:t>
      </w:r>
      <w:r w:rsidR="00D963EB">
        <w:t>Diese ist</w:t>
      </w:r>
      <w:r w:rsidRPr="008720D7">
        <w:t xml:space="preserve"> anschließend auch in der </w:t>
      </w:r>
      <w:r w:rsidRPr="008720D7">
        <w:rPr>
          <w:rStyle w:val="Fett"/>
          <w:rFonts w:eastAsiaTheme="minorHAnsi"/>
        </w:rPr>
        <w:t>ARD-</w:t>
      </w:r>
      <w:proofErr w:type="spellStart"/>
      <w:r w:rsidRPr="008720D7">
        <w:rPr>
          <w:rStyle w:val="Fett"/>
          <w:rFonts w:eastAsiaTheme="minorHAnsi"/>
        </w:rPr>
        <w:t>Audiothek</w:t>
      </w:r>
      <w:proofErr w:type="spellEnd"/>
      <w:r w:rsidRPr="008720D7">
        <w:t xml:space="preserve"> abrufba</w:t>
      </w:r>
      <w:r w:rsidR="00D963EB">
        <w:t>r</w:t>
      </w:r>
      <w:r w:rsidRPr="008720D7">
        <w:t>.</w:t>
      </w:r>
    </w:p>
    <w:p w14:paraId="78703507" w14:textId="77777777" w:rsidR="00577987" w:rsidRPr="008720D7" w:rsidRDefault="00577987" w:rsidP="002176CA">
      <w:pPr>
        <w:spacing w:line="280" w:lineRule="atLeast"/>
        <w:jc w:val="both"/>
        <w:rPr>
          <w:rFonts w:cs="Arial"/>
          <w:bCs/>
        </w:rPr>
      </w:pPr>
    </w:p>
    <w:p w14:paraId="272726AC" w14:textId="77777777" w:rsidR="002176CA" w:rsidRPr="0014389C" w:rsidRDefault="002176CA" w:rsidP="002176CA">
      <w:pPr>
        <w:spacing w:line="280" w:lineRule="atLeast"/>
        <w:jc w:val="both"/>
        <w:rPr>
          <w:rFonts w:cs="Arial"/>
          <w:b/>
        </w:rPr>
      </w:pPr>
      <w:r w:rsidRPr="0014389C">
        <w:rPr>
          <w:rFonts w:cs="Arial"/>
          <w:b/>
        </w:rPr>
        <w:t>Die Nominierten am Tag der Preisverleihung in Leipzig</w:t>
      </w:r>
    </w:p>
    <w:p w14:paraId="33820F57" w14:textId="77777777" w:rsidR="00D251DB" w:rsidRDefault="00D251DB" w:rsidP="002176CA">
      <w:pPr>
        <w:spacing w:line="280" w:lineRule="atLeast"/>
        <w:jc w:val="both"/>
        <w:rPr>
          <w:rFonts w:cs="Arial"/>
          <w:bCs/>
        </w:rPr>
      </w:pPr>
    </w:p>
    <w:p w14:paraId="301B5C91" w14:textId="0F5CF2A2" w:rsidR="00571035" w:rsidRDefault="00E81CB7" w:rsidP="00222E37">
      <w:pPr>
        <w:spacing w:line="280" w:lineRule="atLeast"/>
        <w:jc w:val="both"/>
      </w:pPr>
      <w:r>
        <w:t xml:space="preserve">Bevor die </w:t>
      </w:r>
      <w:proofErr w:type="spellStart"/>
      <w:proofErr w:type="gramStart"/>
      <w:r>
        <w:t>Gewinner:innen</w:t>
      </w:r>
      <w:proofErr w:type="spellEnd"/>
      <w:proofErr w:type="gramEnd"/>
      <w:r>
        <w:t xml:space="preserve"> des Preises der Leipziger Buchmesse am ersten Messetag feierlich verkündet werden, rücken noch einmal alle Nominierten ins Rampenlicht</w:t>
      </w:r>
      <w:r w:rsidR="0098064B">
        <w:t>. Di</w:t>
      </w:r>
      <w:r>
        <w:t xml:space="preserve">e Jury präsentiert </w:t>
      </w:r>
      <w:r w:rsidR="00844B36">
        <w:t>die</w:t>
      </w:r>
      <w:r>
        <w:t xml:space="preserve"> </w:t>
      </w:r>
      <w:proofErr w:type="spellStart"/>
      <w:proofErr w:type="gramStart"/>
      <w:r>
        <w:t>Autor:innen</w:t>
      </w:r>
      <w:proofErr w:type="spellEnd"/>
      <w:proofErr w:type="gramEnd"/>
      <w:r w:rsidR="00844B36">
        <w:t xml:space="preserve"> und ihre Werke</w:t>
      </w:r>
      <w:r w:rsidR="0098064B">
        <w:t>:</w:t>
      </w:r>
      <w:r w:rsidR="00FD62E4">
        <w:t xml:space="preserve"> </w:t>
      </w:r>
      <w:r w:rsidR="00FF1CDD">
        <w:t xml:space="preserve">Den Auftakt macht die Kategorie </w:t>
      </w:r>
      <w:r w:rsidR="00FF1CDD" w:rsidRPr="00FF1CDD">
        <w:rPr>
          <w:rStyle w:val="Fett"/>
          <w:b w:val="0"/>
          <w:bCs w:val="0"/>
        </w:rPr>
        <w:t>Belletristik</w:t>
      </w:r>
      <w:r w:rsidR="00FF1CDD">
        <w:t xml:space="preserve">, deren Nominierte um </w:t>
      </w:r>
      <w:r w:rsidR="00FF1CDD">
        <w:rPr>
          <w:rStyle w:val="Fett"/>
        </w:rPr>
        <w:t>11 Uhr</w:t>
      </w:r>
      <w:r w:rsidR="00FF1CDD">
        <w:t xml:space="preserve"> im </w:t>
      </w:r>
      <w:r w:rsidR="00FF1CDD">
        <w:rPr>
          <w:rStyle w:val="Fett"/>
        </w:rPr>
        <w:t>Forum Literatur</w:t>
      </w:r>
      <w:r w:rsidR="00FF1CDD">
        <w:t xml:space="preserve"> (Halle </w:t>
      </w:r>
      <w:r w:rsidR="003D1638">
        <w:t>2</w:t>
      </w:r>
      <w:r w:rsidR="00FF1CDD">
        <w:t xml:space="preserve">, Stand </w:t>
      </w:r>
      <w:r w:rsidR="003D1638">
        <w:t>F400</w:t>
      </w:r>
      <w:r w:rsidR="00FF1CDD">
        <w:t xml:space="preserve">) vorgestellt werden. </w:t>
      </w:r>
      <w:r w:rsidR="0052567C">
        <w:t xml:space="preserve">Um </w:t>
      </w:r>
      <w:r w:rsidR="00FF1CDD">
        <w:rPr>
          <w:rStyle w:val="Fett"/>
        </w:rPr>
        <w:t>12 Uhr</w:t>
      </w:r>
      <w:r w:rsidR="00FF1CDD">
        <w:t xml:space="preserve"> folgt die Präsentation der Nominierten in der Kategorie </w:t>
      </w:r>
      <w:r w:rsidR="00FF1CDD" w:rsidRPr="00FF1CDD">
        <w:rPr>
          <w:rStyle w:val="Fett"/>
          <w:b w:val="0"/>
          <w:bCs w:val="0"/>
        </w:rPr>
        <w:t>Sachbuch/Essayistik</w:t>
      </w:r>
      <w:r w:rsidR="00FF1CDD">
        <w:t xml:space="preserve"> im </w:t>
      </w:r>
      <w:r w:rsidR="00FF1CDD">
        <w:rPr>
          <w:rStyle w:val="Fett"/>
        </w:rPr>
        <w:t>Forum Sachbuch</w:t>
      </w:r>
      <w:r w:rsidR="00FF1CDD">
        <w:t xml:space="preserve"> (Halle 5, Stand E700). Die Nominierten der Kategorie </w:t>
      </w:r>
      <w:r w:rsidR="00FF1CDD" w:rsidRPr="00FF1CDD">
        <w:rPr>
          <w:rStyle w:val="Fett"/>
          <w:b w:val="0"/>
          <w:bCs w:val="0"/>
        </w:rPr>
        <w:t>Übersetzung</w:t>
      </w:r>
      <w:r w:rsidR="00FF1CDD">
        <w:t xml:space="preserve"> haben ihren </w:t>
      </w:r>
      <w:r w:rsidR="00680DD6">
        <w:t xml:space="preserve">großen </w:t>
      </w:r>
      <w:r w:rsidR="00FF1CDD">
        <w:t xml:space="preserve">Moment um </w:t>
      </w:r>
      <w:r w:rsidR="00FF1CDD">
        <w:rPr>
          <w:rStyle w:val="Fett"/>
        </w:rPr>
        <w:t>13 Uhr</w:t>
      </w:r>
      <w:r w:rsidR="00FF1CDD">
        <w:t xml:space="preserve"> im </w:t>
      </w:r>
      <w:r w:rsidR="003D1638">
        <w:rPr>
          <w:rStyle w:val="Fett"/>
        </w:rPr>
        <w:t>Forum Literatur</w:t>
      </w:r>
      <w:r w:rsidR="00FF1CDD">
        <w:t xml:space="preserve"> (Halle </w:t>
      </w:r>
      <w:r w:rsidR="003D1638">
        <w:t>2</w:t>
      </w:r>
      <w:r w:rsidR="00FF1CDD">
        <w:t xml:space="preserve">, Stand </w:t>
      </w:r>
      <w:r w:rsidR="003D1638">
        <w:t>F400</w:t>
      </w:r>
      <w:bookmarkStart w:id="0" w:name="_GoBack"/>
      <w:bookmarkEnd w:id="0"/>
      <w:r w:rsidR="00FF1CDD">
        <w:t>).</w:t>
      </w:r>
    </w:p>
    <w:p w14:paraId="6DC93CED" w14:textId="77777777" w:rsidR="00FF1CDD" w:rsidRDefault="00FF1CDD" w:rsidP="00222E37">
      <w:pPr>
        <w:spacing w:line="280" w:lineRule="atLeast"/>
        <w:jc w:val="both"/>
        <w:rPr>
          <w:rFonts w:cs="Arial"/>
          <w:bCs/>
        </w:rPr>
      </w:pPr>
    </w:p>
    <w:p w14:paraId="5FD1A1DD" w14:textId="31340FB1" w:rsidR="004C5F92" w:rsidRDefault="00247A3C" w:rsidP="004C5F92">
      <w:pPr>
        <w:spacing w:line="280" w:lineRule="atLeast"/>
        <w:jc w:val="both"/>
      </w:pPr>
      <w:r>
        <w:t xml:space="preserve">Am zweiten Messetag </w:t>
      </w:r>
      <w:r w:rsidR="00054B15">
        <w:t>haben</w:t>
      </w:r>
      <w:r>
        <w:t xml:space="preserve"> zwei der frisch gekürten </w:t>
      </w:r>
      <w:proofErr w:type="spellStart"/>
      <w:proofErr w:type="gramStart"/>
      <w:r>
        <w:t>Preisträger:innen</w:t>
      </w:r>
      <w:proofErr w:type="spellEnd"/>
      <w:proofErr w:type="gramEnd"/>
      <w:r>
        <w:t xml:space="preserve"> </w:t>
      </w:r>
      <w:r w:rsidR="00054B15">
        <w:t>ihren eigenen Auftritt</w:t>
      </w:r>
      <w:r>
        <w:t xml:space="preserve">: Um </w:t>
      </w:r>
      <w:r>
        <w:rPr>
          <w:rStyle w:val="Fett"/>
        </w:rPr>
        <w:t>11 Uhr</w:t>
      </w:r>
      <w:r>
        <w:t xml:space="preserve"> ist </w:t>
      </w:r>
      <w:proofErr w:type="spellStart"/>
      <w:r>
        <w:t>der:die</w:t>
      </w:r>
      <w:proofErr w:type="spellEnd"/>
      <w:r>
        <w:t xml:space="preserve"> </w:t>
      </w:r>
      <w:proofErr w:type="spellStart"/>
      <w:r>
        <w:t>Gewinner:in</w:t>
      </w:r>
      <w:proofErr w:type="spellEnd"/>
      <w:r>
        <w:t xml:space="preserve"> der Kategorie </w:t>
      </w:r>
      <w:r w:rsidR="0069457A">
        <w:t xml:space="preserve">Belletristik </w:t>
      </w:r>
      <w:r>
        <w:t xml:space="preserve">in der </w:t>
      </w:r>
      <w:r>
        <w:rPr>
          <w:rStyle w:val="Fett"/>
        </w:rPr>
        <w:t>Bloggerlounge BL:OOM</w:t>
      </w:r>
      <w:r>
        <w:t xml:space="preserve"> zu Gast. </w:t>
      </w:r>
      <w:r w:rsidR="006652E3">
        <w:t xml:space="preserve">Um </w:t>
      </w:r>
      <w:r>
        <w:rPr>
          <w:rStyle w:val="Fett"/>
        </w:rPr>
        <w:t>15 Uhr</w:t>
      </w:r>
      <w:r>
        <w:t xml:space="preserve"> </w:t>
      </w:r>
      <w:r w:rsidR="002921BC">
        <w:t>kommt</w:t>
      </w:r>
      <w:r>
        <w:t xml:space="preserve"> </w:t>
      </w:r>
      <w:proofErr w:type="spellStart"/>
      <w:proofErr w:type="gramStart"/>
      <w:r w:rsidR="006652E3">
        <w:t>der:die</w:t>
      </w:r>
      <w:proofErr w:type="spellEnd"/>
      <w:proofErr w:type="gramEnd"/>
      <w:r w:rsidR="006652E3">
        <w:t xml:space="preserve"> </w:t>
      </w:r>
      <w:proofErr w:type="spellStart"/>
      <w:r>
        <w:t>Preisträger:in</w:t>
      </w:r>
      <w:proofErr w:type="spellEnd"/>
      <w:r>
        <w:t xml:space="preserve"> der Kategorie </w:t>
      </w:r>
      <w:r w:rsidRPr="006652E3">
        <w:rPr>
          <w:rStyle w:val="Fett"/>
          <w:b w:val="0"/>
          <w:bCs w:val="0"/>
        </w:rPr>
        <w:t>Übersetzung</w:t>
      </w:r>
      <w:r>
        <w:t xml:space="preserve"> </w:t>
      </w:r>
      <w:r w:rsidR="002921BC">
        <w:t xml:space="preserve">zu Lesung und Gespräch ins </w:t>
      </w:r>
      <w:r w:rsidRPr="00107A20">
        <w:rPr>
          <w:rStyle w:val="Fett"/>
        </w:rPr>
        <w:t>Übersetzungszentrum</w:t>
      </w:r>
      <w:r w:rsidRPr="00107A20">
        <w:t xml:space="preserve"> </w:t>
      </w:r>
      <w:r w:rsidRPr="002E7CC2">
        <w:rPr>
          <w:b/>
          <w:bCs/>
        </w:rPr>
        <w:t>im</w:t>
      </w:r>
      <w:r w:rsidRPr="00107A20">
        <w:t xml:space="preserve"> </w:t>
      </w:r>
      <w:r w:rsidRPr="00107A20">
        <w:rPr>
          <w:rStyle w:val="Fett"/>
        </w:rPr>
        <w:t>Forum International</w:t>
      </w:r>
      <w:r>
        <w:t>.</w:t>
      </w:r>
    </w:p>
    <w:p w14:paraId="7DCE34D2" w14:textId="77777777" w:rsidR="00247A3C" w:rsidRDefault="00247A3C" w:rsidP="004C5F92">
      <w:pPr>
        <w:spacing w:line="280" w:lineRule="atLeast"/>
        <w:jc w:val="both"/>
        <w:rPr>
          <w:rFonts w:cs="Arial"/>
          <w:bCs/>
        </w:rPr>
      </w:pPr>
    </w:p>
    <w:p w14:paraId="28120DCE" w14:textId="1CF19865" w:rsidR="002176CA" w:rsidRPr="002176CA" w:rsidRDefault="002176CA" w:rsidP="002176CA">
      <w:pPr>
        <w:spacing w:line="280" w:lineRule="atLeast"/>
        <w:jc w:val="both"/>
        <w:rPr>
          <w:rFonts w:cs="Arial"/>
          <w:bCs/>
        </w:rPr>
      </w:pPr>
      <w:r w:rsidRPr="002176CA">
        <w:rPr>
          <w:rFonts w:cs="Arial"/>
          <w:bCs/>
        </w:rPr>
        <w:t xml:space="preserve">Ausgewählt wurden die Nominierten </w:t>
      </w:r>
      <w:r w:rsidR="004E56B8">
        <w:rPr>
          <w:rFonts w:cs="Arial"/>
          <w:bCs/>
        </w:rPr>
        <w:t>2025</w:t>
      </w:r>
      <w:r w:rsidRPr="002176CA">
        <w:rPr>
          <w:rFonts w:cs="Arial"/>
          <w:bCs/>
        </w:rPr>
        <w:t xml:space="preserve"> von den Jurymitgliedern</w:t>
      </w:r>
      <w:r w:rsidR="0085169A">
        <w:rPr>
          <w:rFonts w:cs="Arial"/>
          <w:bCs/>
        </w:rPr>
        <w:t xml:space="preserve"> </w:t>
      </w:r>
      <w:r w:rsidR="0085169A" w:rsidRPr="00B716FA">
        <w:rPr>
          <w:rFonts w:cs="Arial"/>
          <w:bCs/>
        </w:rPr>
        <w:t>Katrin Schumacher</w:t>
      </w:r>
      <w:r w:rsidR="0085169A">
        <w:rPr>
          <w:rFonts w:cs="Arial"/>
          <w:bCs/>
        </w:rPr>
        <w:t xml:space="preserve">, </w:t>
      </w:r>
      <w:r w:rsidR="0085169A" w:rsidRPr="00B716FA">
        <w:rPr>
          <w:rFonts w:cs="Arial"/>
          <w:bCs/>
        </w:rPr>
        <w:t xml:space="preserve">Kais </w:t>
      </w:r>
      <w:proofErr w:type="spellStart"/>
      <w:r w:rsidR="0085169A" w:rsidRPr="00B716FA">
        <w:rPr>
          <w:rFonts w:cs="Arial"/>
          <w:bCs/>
        </w:rPr>
        <w:t>Harrabi</w:t>
      </w:r>
      <w:proofErr w:type="spellEnd"/>
      <w:r w:rsidR="0085169A" w:rsidRPr="00B716FA">
        <w:rPr>
          <w:rFonts w:cs="Arial"/>
          <w:bCs/>
        </w:rPr>
        <w:t>, Judith von Sternburg, Zita Bereuter und Thomas Hummitzsch</w:t>
      </w:r>
      <w:r w:rsidR="0085169A">
        <w:rPr>
          <w:rFonts w:cs="Arial"/>
          <w:bCs/>
        </w:rPr>
        <w:t xml:space="preserve">, die </w:t>
      </w:r>
      <w:r w:rsidR="001D5858">
        <w:rPr>
          <w:rFonts w:cs="Arial"/>
          <w:bCs/>
        </w:rPr>
        <w:t>erstmals mit dabei sind</w:t>
      </w:r>
      <w:r w:rsidR="0085169A">
        <w:rPr>
          <w:rFonts w:cs="Arial"/>
          <w:bCs/>
        </w:rPr>
        <w:t xml:space="preserve">, sowie den </w:t>
      </w:r>
      <w:r w:rsidR="00002BC9">
        <w:rPr>
          <w:rFonts w:cs="Arial"/>
          <w:bCs/>
        </w:rPr>
        <w:t xml:space="preserve">bestehenden </w:t>
      </w:r>
      <w:r w:rsidR="0085169A" w:rsidRPr="00B716FA">
        <w:rPr>
          <w:rFonts w:cs="Arial"/>
          <w:bCs/>
        </w:rPr>
        <w:t xml:space="preserve">Jurymitgliedern Cornelia Geißler und David </w:t>
      </w:r>
      <w:proofErr w:type="spellStart"/>
      <w:r w:rsidR="0085169A" w:rsidRPr="00B716FA">
        <w:rPr>
          <w:rFonts w:cs="Arial"/>
          <w:bCs/>
        </w:rPr>
        <w:t>Hugendick</w:t>
      </w:r>
      <w:proofErr w:type="spellEnd"/>
      <w:r w:rsidR="0085169A">
        <w:rPr>
          <w:rFonts w:cs="Arial"/>
          <w:bCs/>
        </w:rPr>
        <w:t xml:space="preserve">. </w:t>
      </w:r>
      <w:r w:rsidRPr="002176CA">
        <w:rPr>
          <w:rFonts w:cs="Arial"/>
          <w:bCs/>
        </w:rPr>
        <w:t xml:space="preserve">Der Preis der Leipziger Buchmesse ist mit insgesamt 60.000 Euro dotiert. Der Freistaat Sachsen </w:t>
      </w:r>
      <w:r w:rsidRPr="002176CA">
        <w:rPr>
          <w:rFonts w:cs="Arial"/>
          <w:bCs/>
        </w:rPr>
        <w:lastRenderedPageBreak/>
        <w:t xml:space="preserve">und die Stadt Leipzig unterstützen den Preis. Partner ist das Literarische Colloquium Berlin. Als Medienpartner fungieren das Kundenmagazin </w:t>
      </w:r>
      <w:proofErr w:type="spellStart"/>
      <w:r w:rsidRPr="002176CA">
        <w:rPr>
          <w:rFonts w:cs="Arial"/>
          <w:bCs/>
        </w:rPr>
        <w:t>buchjournal</w:t>
      </w:r>
      <w:proofErr w:type="spellEnd"/>
      <w:r w:rsidRPr="002176CA">
        <w:rPr>
          <w:rFonts w:cs="Arial"/>
          <w:bCs/>
        </w:rPr>
        <w:t>, der Deutschlandfunk Kultur und die WELT AM SONNTAG.</w:t>
      </w:r>
    </w:p>
    <w:p w14:paraId="57A852CE" w14:textId="77777777" w:rsidR="002176CA" w:rsidRPr="002176CA" w:rsidRDefault="002176CA" w:rsidP="002176CA">
      <w:pPr>
        <w:spacing w:line="280" w:lineRule="atLeast"/>
        <w:jc w:val="both"/>
        <w:rPr>
          <w:rFonts w:cs="Arial"/>
          <w:bCs/>
        </w:rPr>
      </w:pPr>
    </w:p>
    <w:p w14:paraId="15597762" w14:textId="41D92D40" w:rsidR="002B146A" w:rsidRDefault="002176CA" w:rsidP="002176CA">
      <w:pPr>
        <w:spacing w:line="280" w:lineRule="atLeast"/>
        <w:jc w:val="both"/>
        <w:rPr>
          <w:rFonts w:cs="Arial"/>
          <w:bCs/>
        </w:rPr>
      </w:pPr>
      <w:r w:rsidRPr="002176CA">
        <w:rPr>
          <w:rFonts w:cs="Arial"/>
          <w:bCs/>
        </w:rPr>
        <w:t xml:space="preserve">Alle Infos unter: </w:t>
      </w:r>
      <w:hyperlink r:id="rId7" w:history="1">
        <w:r w:rsidRPr="00FE23D5">
          <w:rPr>
            <w:rStyle w:val="Hyperlink"/>
            <w:rFonts w:cs="Arial"/>
            <w:bCs/>
          </w:rPr>
          <w:t>www.preis-der-leipziger-buchmesse.de</w:t>
        </w:r>
      </w:hyperlink>
      <w:r>
        <w:rPr>
          <w:rFonts w:cs="Arial"/>
          <w:bCs/>
        </w:rPr>
        <w:t xml:space="preserve"> </w:t>
      </w:r>
    </w:p>
    <w:p w14:paraId="7B834790" w14:textId="77777777" w:rsidR="007D668E" w:rsidRDefault="007D668E" w:rsidP="00905C01">
      <w:pPr>
        <w:spacing w:line="280" w:lineRule="atLeast"/>
        <w:jc w:val="both"/>
        <w:rPr>
          <w:rFonts w:cs="Arial"/>
          <w:bCs/>
        </w:rPr>
      </w:pPr>
    </w:p>
    <w:p w14:paraId="4D5AC218" w14:textId="683935D5" w:rsidR="003C57EA" w:rsidRPr="00E31758" w:rsidRDefault="004C3387">
      <w:pPr>
        <w:spacing w:line="280" w:lineRule="atLeast"/>
        <w:jc w:val="both"/>
        <w:rPr>
          <w:rStyle w:val="Hyperlink"/>
        </w:rPr>
      </w:pPr>
      <w:r>
        <w:t xml:space="preserve">Die Leipziger Buchmesse findet vom 27. bis 30. März 2025 statt. </w:t>
      </w:r>
      <w:r w:rsidR="00E31758" w:rsidRPr="00E31758">
        <w:t xml:space="preserve">Tickets sind im </w:t>
      </w:r>
      <w:hyperlink r:id="rId8" w:history="1">
        <w:r w:rsidR="00E31758" w:rsidRPr="00E31758">
          <w:rPr>
            <w:rStyle w:val="Hyperlink"/>
          </w:rPr>
          <w:t>Online-Ticketshop</w:t>
        </w:r>
      </w:hyperlink>
      <w:r w:rsidRPr="00E31758">
        <w:t xml:space="preserve"> </w:t>
      </w:r>
      <w:r w:rsidR="00E31758" w:rsidRPr="00E31758">
        <w:t>erhältlich.</w:t>
      </w:r>
      <w:r w:rsidR="00E31758" w:rsidRPr="00E31758">
        <w:rPr>
          <w:rStyle w:val="Hyperlink"/>
        </w:rPr>
        <w:t xml:space="preserve"> </w:t>
      </w:r>
    </w:p>
    <w:p w14:paraId="2DD4DF86" w14:textId="77777777" w:rsidR="003C57EA" w:rsidRPr="00E31758" w:rsidRDefault="003C57EA">
      <w:pPr>
        <w:spacing w:line="280" w:lineRule="atLeast"/>
        <w:jc w:val="both"/>
      </w:pPr>
    </w:p>
    <w:p w14:paraId="70AAAFAC" w14:textId="77777777" w:rsidR="0063311D" w:rsidRPr="00E31758" w:rsidRDefault="0063311D">
      <w:pPr>
        <w:jc w:val="both"/>
        <w:rPr>
          <w:rFonts w:cs="Arial"/>
          <w:b/>
          <w:bCs/>
          <w:color w:val="000000"/>
          <w:sz w:val="20"/>
          <w:lang w:eastAsia="zh-CN"/>
        </w:rPr>
      </w:pPr>
    </w:p>
    <w:p w14:paraId="08C60EF5" w14:textId="77777777" w:rsidR="00F767A4" w:rsidRDefault="00F767A4" w:rsidP="002F6FEA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Über den Preis der Leipziger Buchmesse</w:t>
      </w:r>
    </w:p>
    <w:p w14:paraId="313871F2" w14:textId="77777777" w:rsidR="00F767A4" w:rsidRDefault="00F767A4" w:rsidP="002F6FEA">
      <w:pPr>
        <w:autoSpaceDE w:val="0"/>
        <w:autoSpaceDN w:val="0"/>
        <w:adjustRightInd w:val="0"/>
        <w:jc w:val="both"/>
        <w:rPr>
          <w:color w:val="FF0000"/>
          <w:sz w:val="20"/>
        </w:rPr>
      </w:pPr>
      <w:r>
        <w:rPr>
          <w:rFonts w:cs="Arial"/>
          <w:sz w:val="20"/>
        </w:rPr>
        <w:t xml:space="preserve">Der Preis der Leipziger Buchmesse wird von einer siebenköpfigen Jury vergeben. </w:t>
      </w:r>
      <w:r>
        <w:rPr>
          <w:sz w:val="20"/>
        </w:rPr>
        <w:t xml:space="preserve">Der mit insgesamt 60.000 Euro dotierte Preis der Leipziger Buchmesse ehrt seit 2005 herausragende deutschsprachige Neuerscheinungen und Übersetzungen in den Kategorien Belletristik, Sachbuch/Essayistik und Übersetzung. Der Freistaat Sachsen und die Stadt Leipzig unterstützen den Preis der Leipziger Buchmesse. Partner des Preises ist das Literarische Colloquium Berlin. </w:t>
      </w:r>
      <w:r w:rsidRPr="00323E46">
        <w:rPr>
          <w:sz w:val="20"/>
        </w:rPr>
        <w:t xml:space="preserve">Medienpartner sind das Kundenmagazin </w:t>
      </w:r>
      <w:proofErr w:type="spellStart"/>
      <w:r w:rsidRPr="00323E46">
        <w:rPr>
          <w:sz w:val="20"/>
        </w:rPr>
        <w:t>buchjournal</w:t>
      </w:r>
      <w:proofErr w:type="spellEnd"/>
      <w:r>
        <w:rPr>
          <w:sz w:val="20"/>
        </w:rPr>
        <w:t xml:space="preserve"> und</w:t>
      </w:r>
      <w:r w:rsidRPr="00323E46">
        <w:rPr>
          <w:sz w:val="20"/>
        </w:rPr>
        <w:t xml:space="preserve"> Deutschlandfunk Kultur.</w:t>
      </w:r>
    </w:p>
    <w:p w14:paraId="04240F1E" w14:textId="77777777" w:rsidR="003C57EA" w:rsidRDefault="003C57EA">
      <w:pPr>
        <w:spacing w:line="280" w:lineRule="atLeast"/>
        <w:jc w:val="both"/>
        <w:rPr>
          <w:rFonts w:cs="Arial"/>
          <w:szCs w:val="22"/>
          <w:highlight w:val="yellow"/>
        </w:rPr>
      </w:pPr>
    </w:p>
    <w:p w14:paraId="5802B755" w14:textId="77777777" w:rsidR="003C57EA" w:rsidRDefault="003C57EA">
      <w:pPr>
        <w:jc w:val="both"/>
        <w:rPr>
          <w:rFonts w:eastAsiaTheme="minorEastAsia" w:cs="Arial"/>
          <w:b/>
          <w:sz w:val="20"/>
        </w:rPr>
      </w:pPr>
    </w:p>
    <w:p w14:paraId="427396B2" w14:textId="77777777" w:rsidR="003C57EA" w:rsidRDefault="003C57EA">
      <w:pPr>
        <w:sectPr w:rsidR="003C57EA"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134" w:left="1417" w:header="720" w:footer="720" w:gutter="0"/>
          <w:cols w:space="720"/>
          <w:formProt w:val="0"/>
          <w:titlePg/>
          <w:docGrid w:linePitch="600" w:charSpace="36864"/>
        </w:sectPr>
      </w:pPr>
    </w:p>
    <w:p w14:paraId="6769039A" w14:textId="77777777" w:rsidR="003C57EA" w:rsidRDefault="004C3387">
      <w:pPr>
        <w:jc w:val="both"/>
        <w:rPr>
          <w:rFonts w:eastAsiaTheme="minorEastAsia" w:cs="Arial"/>
          <w:b/>
          <w:sz w:val="20"/>
          <w:szCs w:val="22"/>
        </w:rPr>
      </w:pPr>
      <w:r>
        <w:rPr>
          <w:rFonts w:eastAsiaTheme="minorEastAsia" w:cs="Arial"/>
          <w:b/>
          <w:sz w:val="20"/>
          <w:szCs w:val="22"/>
        </w:rPr>
        <w:t>Ansprechpartner für die Presse:</w:t>
      </w:r>
    </w:p>
    <w:p w14:paraId="42BC1C16" w14:textId="77777777" w:rsidR="003C57EA" w:rsidRDefault="004C3387">
      <w:pPr>
        <w:jc w:val="both"/>
        <w:rPr>
          <w:rFonts w:cs="Arial"/>
          <w:sz w:val="20"/>
          <w:lang w:bidi="he-IL"/>
        </w:rPr>
      </w:pPr>
      <w:r>
        <w:rPr>
          <w:rFonts w:cs="Arial"/>
          <w:sz w:val="20"/>
          <w:lang w:bidi="he-IL"/>
        </w:rPr>
        <w:t>Felix Wisotzki, Pressesprecher</w:t>
      </w:r>
    </w:p>
    <w:p w14:paraId="458E5C79" w14:textId="77777777" w:rsidR="003C57EA" w:rsidRDefault="004C3387">
      <w:pPr>
        <w:jc w:val="both"/>
        <w:rPr>
          <w:rFonts w:cs="Arial"/>
          <w:sz w:val="20"/>
          <w:lang w:bidi="he-IL"/>
        </w:rPr>
      </w:pPr>
      <w:r>
        <w:rPr>
          <w:rFonts w:cs="Arial"/>
          <w:sz w:val="20"/>
          <w:lang w:bidi="he-IL"/>
        </w:rPr>
        <w:t>Telefon: +49 341 678-6555</w:t>
      </w:r>
    </w:p>
    <w:p w14:paraId="017E57B1" w14:textId="77777777" w:rsidR="003C57EA" w:rsidRDefault="004C3387">
      <w:pPr>
        <w:jc w:val="both"/>
        <w:rPr>
          <w:rFonts w:cs="Arial"/>
          <w:sz w:val="20"/>
          <w:lang w:bidi="he-IL"/>
        </w:rPr>
      </w:pPr>
      <w:r>
        <w:rPr>
          <w:rFonts w:cs="Arial"/>
          <w:sz w:val="20"/>
          <w:lang w:bidi="he-IL"/>
        </w:rPr>
        <w:t xml:space="preserve">E-Mail: </w:t>
      </w:r>
      <w:hyperlink r:id="rId12">
        <w:r>
          <w:rPr>
            <w:rStyle w:val="Hyperlink"/>
            <w:rFonts w:cs="Arial"/>
            <w:sz w:val="20"/>
            <w:lang w:bidi="he-IL"/>
          </w:rPr>
          <w:t>f.wisotzki@leipziger-messe.de</w:t>
        </w:r>
      </w:hyperlink>
    </w:p>
    <w:p w14:paraId="66F6CA96" w14:textId="0B5321D4" w:rsidR="003C57EA" w:rsidRDefault="003C57EA">
      <w:pPr>
        <w:jc w:val="both"/>
        <w:rPr>
          <w:rFonts w:cs="Arial"/>
          <w:b/>
          <w:sz w:val="20"/>
          <w:szCs w:val="22"/>
        </w:rPr>
      </w:pPr>
    </w:p>
    <w:p w14:paraId="79E0F01A" w14:textId="77777777" w:rsidR="00F767A4" w:rsidRDefault="00F767A4" w:rsidP="00F767A4">
      <w:pPr>
        <w:autoSpaceDE w:val="0"/>
        <w:autoSpaceDN w:val="0"/>
        <w:adjustRightInd w:val="0"/>
        <w:ind w:right="850"/>
        <w:jc w:val="both"/>
        <w:rPr>
          <w:rFonts w:cs="Arial"/>
          <w:b/>
          <w:bCs/>
          <w:color w:val="000000"/>
          <w:sz w:val="20"/>
          <w:lang w:eastAsia="en-US"/>
        </w:rPr>
      </w:pPr>
      <w:r>
        <w:rPr>
          <w:rFonts w:cs="Arial"/>
          <w:b/>
          <w:bCs/>
          <w:color w:val="000000"/>
          <w:sz w:val="20"/>
          <w:lang w:eastAsia="en-US"/>
        </w:rPr>
        <w:t>Ansprechpartnerin der Jury:</w:t>
      </w:r>
    </w:p>
    <w:p w14:paraId="45680E14" w14:textId="77777777" w:rsidR="00F767A4" w:rsidRDefault="00F767A4" w:rsidP="00F767A4">
      <w:pPr>
        <w:autoSpaceDE w:val="0"/>
        <w:autoSpaceDN w:val="0"/>
        <w:adjustRightInd w:val="0"/>
        <w:ind w:right="850"/>
        <w:jc w:val="both"/>
        <w:rPr>
          <w:rFonts w:cs="Arial"/>
          <w:bCs/>
          <w:color w:val="000000"/>
          <w:sz w:val="20"/>
          <w:lang w:eastAsia="en-US"/>
        </w:rPr>
      </w:pPr>
      <w:r>
        <w:rPr>
          <w:rFonts w:cs="Arial"/>
          <w:bCs/>
          <w:color w:val="000000"/>
          <w:sz w:val="20"/>
          <w:lang w:eastAsia="en-US"/>
        </w:rPr>
        <w:t>Dr. Katrin Schumacher</w:t>
      </w:r>
    </w:p>
    <w:p w14:paraId="43F10030" w14:textId="77777777" w:rsidR="00F767A4" w:rsidRDefault="00F767A4" w:rsidP="00F767A4">
      <w:pPr>
        <w:autoSpaceDE w:val="0"/>
        <w:autoSpaceDN w:val="0"/>
        <w:adjustRightInd w:val="0"/>
        <w:ind w:right="850"/>
        <w:jc w:val="both"/>
        <w:rPr>
          <w:rFonts w:cs="Arial"/>
          <w:bCs/>
          <w:color w:val="000000"/>
          <w:sz w:val="20"/>
          <w:lang w:eastAsia="en-US"/>
        </w:rPr>
      </w:pPr>
      <w:r>
        <w:rPr>
          <w:rFonts w:cs="Arial"/>
          <w:bCs/>
          <w:color w:val="000000"/>
          <w:sz w:val="20"/>
          <w:lang w:eastAsia="en-US"/>
        </w:rPr>
        <w:t>Juryvorsitzende des Preises der Leipziger Buchmesse</w:t>
      </w:r>
    </w:p>
    <w:p w14:paraId="0FA112FF" w14:textId="77777777" w:rsidR="00F767A4" w:rsidRDefault="00F767A4" w:rsidP="00F767A4">
      <w:pPr>
        <w:autoSpaceDE w:val="0"/>
        <w:autoSpaceDN w:val="0"/>
        <w:adjustRightInd w:val="0"/>
        <w:ind w:right="850"/>
        <w:jc w:val="both"/>
        <w:rPr>
          <w:rFonts w:cs="Arial"/>
          <w:color w:val="000000"/>
          <w:sz w:val="20"/>
          <w:lang w:eastAsia="zh-CN"/>
        </w:rPr>
      </w:pPr>
      <w:r>
        <w:rPr>
          <w:rFonts w:cs="Arial"/>
          <w:bCs/>
          <w:color w:val="000000"/>
          <w:sz w:val="20"/>
          <w:lang w:eastAsia="en-US"/>
        </w:rPr>
        <w:t xml:space="preserve">E-Mail: </w:t>
      </w:r>
      <w:hyperlink r:id="rId13" w:history="1">
        <w:r>
          <w:rPr>
            <w:rStyle w:val="Hyperlink"/>
            <w:rFonts w:eastAsiaTheme="minorHAnsi" w:cs="Arial"/>
            <w:sz w:val="20"/>
            <w:lang w:eastAsia="zh-CN"/>
          </w:rPr>
          <w:t>katrin.schumacher@mdr.de</w:t>
        </w:r>
      </w:hyperlink>
    </w:p>
    <w:p w14:paraId="0F458A8D" w14:textId="77777777" w:rsidR="00F767A4" w:rsidRDefault="00F767A4">
      <w:pPr>
        <w:jc w:val="both"/>
        <w:rPr>
          <w:rFonts w:cs="Arial"/>
          <w:b/>
          <w:sz w:val="20"/>
          <w:szCs w:val="22"/>
        </w:rPr>
      </w:pPr>
    </w:p>
    <w:p w14:paraId="24C6B98E" w14:textId="77777777" w:rsidR="003C57EA" w:rsidRDefault="004C3387">
      <w:pPr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Leipziger Buchmesse im Internet:</w:t>
      </w:r>
      <w:r>
        <w:rPr>
          <w:rFonts w:cs="Arial"/>
          <w:b/>
          <w:sz w:val="20"/>
          <w:szCs w:val="22"/>
        </w:rPr>
        <w:tab/>
      </w:r>
    </w:p>
    <w:p w14:paraId="76C95273" w14:textId="77777777" w:rsidR="003C57EA" w:rsidRDefault="003D1638">
      <w:pPr>
        <w:jc w:val="both"/>
        <w:rPr>
          <w:rFonts w:cs="Arial"/>
          <w:sz w:val="20"/>
          <w:szCs w:val="22"/>
        </w:rPr>
      </w:pPr>
      <w:hyperlink r:id="rId14">
        <w:r w:rsidR="004C3387">
          <w:rPr>
            <w:rStyle w:val="Hyperlink"/>
            <w:rFonts w:cs="Arial"/>
            <w:sz w:val="20"/>
            <w:szCs w:val="22"/>
          </w:rPr>
          <w:t>www.leipziger-buchmesse.de</w:t>
        </w:r>
      </w:hyperlink>
    </w:p>
    <w:p w14:paraId="2BE76D5C" w14:textId="77777777" w:rsidR="00F767A4" w:rsidRDefault="003D1638" w:rsidP="00F767A4">
      <w:pPr>
        <w:autoSpaceDE w:val="0"/>
        <w:autoSpaceDN w:val="0"/>
        <w:adjustRightInd w:val="0"/>
        <w:ind w:right="850"/>
        <w:jc w:val="both"/>
        <w:rPr>
          <w:rFonts w:cs="Arial"/>
          <w:bCs/>
          <w:color w:val="000000"/>
          <w:sz w:val="20"/>
          <w:lang w:eastAsia="en-US"/>
        </w:rPr>
      </w:pPr>
      <w:hyperlink r:id="rId15" w:history="1">
        <w:r w:rsidR="00F767A4">
          <w:rPr>
            <w:rStyle w:val="Hyperlink"/>
            <w:rFonts w:eastAsiaTheme="minorHAnsi" w:cs="Arial"/>
            <w:bCs/>
            <w:sz w:val="20"/>
          </w:rPr>
          <w:t>www.preis-der-leipziger-buchmesse.de</w:t>
        </w:r>
      </w:hyperlink>
    </w:p>
    <w:p w14:paraId="246D0C20" w14:textId="77777777" w:rsidR="003C57EA" w:rsidRDefault="003D1638">
      <w:pPr>
        <w:jc w:val="both"/>
        <w:rPr>
          <w:rStyle w:val="Hyperlink"/>
        </w:rPr>
      </w:pPr>
      <w:hyperlink r:id="rId16">
        <w:r w:rsidR="004C3387">
          <w:rPr>
            <w:rStyle w:val="Hyperlink"/>
            <w:rFonts w:cs="Arial"/>
            <w:sz w:val="20"/>
            <w:szCs w:val="22"/>
          </w:rPr>
          <w:t>https://blog.leipziger-buchmesse.de/</w:t>
        </w:r>
      </w:hyperlink>
    </w:p>
    <w:p w14:paraId="0676F554" w14:textId="77777777" w:rsidR="003C57EA" w:rsidRDefault="003C57EA">
      <w:pPr>
        <w:jc w:val="both"/>
        <w:rPr>
          <w:rStyle w:val="Hyperlink"/>
          <w:rFonts w:cs="Arial"/>
          <w:sz w:val="20"/>
          <w:szCs w:val="22"/>
        </w:rPr>
      </w:pPr>
    </w:p>
    <w:p w14:paraId="1CAE58DB" w14:textId="77777777" w:rsidR="003C57EA" w:rsidRDefault="004C3387">
      <w:pPr>
        <w:jc w:val="both"/>
        <w:rPr>
          <w:b/>
        </w:rPr>
      </w:pPr>
      <w:r>
        <w:rPr>
          <w:rFonts w:cs="Arial"/>
          <w:b/>
          <w:sz w:val="20"/>
          <w:szCs w:val="22"/>
        </w:rPr>
        <w:t xml:space="preserve">Leipziger Buchmesse auf </w:t>
      </w:r>
      <w:proofErr w:type="spellStart"/>
      <w:r>
        <w:rPr>
          <w:rFonts w:cs="Arial"/>
          <w:b/>
          <w:sz w:val="20"/>
          <w:szCs w:val="22"/>
        </w:rPr>
        <w:t>Social</w:t>
      </w:r>
      <w:proofErr w:type="spellEnd"/>
      <w:r>
        <w:rPr>
          <w:rFonts w:cs="Arial"/>
          <w:b/>
          <w:sz w:val="20"/>
          <w:szCs w:val="22"/>
        </w:rPr>
        <w:t xml:space="preserve"> Media:</w:t>
      </w:r>
    </w:p>
    <w:p w14:paraId="67938C05" w14:textId="77777777" w:rsidR="003C57EA" w:rsidRDefault="003D1638">
      <w:pPr>
        <w:jc w:val="both"/>
        <w:rPr>
          <w:rFonts w:cs="Arial"/>
          <w:sz w:val="20"/>
          <w:szCs w:val="22"/>
        </w:rPr>
      </w:pPr>
      <w:hyperlink r:id="rId17">
        <w:r w:rsidR="004C3387">
          <w:rPr>
            <w:rStyle w:val="Hyperlink"/>
            <w:rFonts w:cs="Arial"/>
            <w:sz w:val="20"/>
            <w:szCs w:val="22"/>
          </w:rPr>
          <w:t>http://www.facebook.com/leipzigerbuchmesse</w:t>
        </w:r>
      </w:hyperlink>
    </w:p>
    <w:p w14:paraId="29AB1813" w14:textId="7FC43FE9" w:rsidR="003C57EA" w:rsidRDefault="003D1638">
      <w:pPr>
        <w:jc w:val="both"/>
        <w:rPr>
          <w:rStyle w:val="Hyperlink"/>
          <w:rFonts w:cs="Arial"/>
          <w:sz w:val="20"/>
          <w:szCs w:val="22"/>
        </w:rPr>
      </w:pPr>
      <w:hyperlink r:id="rId18">
        <w:r w:rsidR="004C3387">
          <w:rPr>
            <w:rStyle w:val="Hyperlink"/>
            <w:rFonts w:cs="Arial"/>
            <w:sz w:val="20"/>
            <w:szCs w:val="22"/>
          </w:rPr>
          <w:t>http://www.instagram.com/leipzigerbuchmesse</w:t>
        </w:r>
      </w:hyperlink>
    </w:p>
    <w:p w14:paraId="31811318" w14:textId="77777777" w:rsidR="002F1274" w:rsidRPr="00196DB1" w:rsidRDefault="003D1638" w:rsidP="002F1274">
      <w:pPr>
        <w:jc w:val="both"/>
        <w:rPr>
          <w:rStyle w:val="Hyperlink"/>
          <w:sz w:val="20"/>
          <w:szCs w:val="18"/>
        </w:rPr>
      </w:pPr>
      <w:hyperlink r:id="rId19" w:history="1">
        <w:r w:rsidR="002F1274" w:rsidRPr="00196DB1">
          <w:rPr>
            <w:rStyle w:val="Hyperlink"/>
            <w:sz w:val="20"/>
            <w:szCs w:val="18"/>
          </w:rPr>
          <w:t>https://www.linkedin.com/company/leipziger-buchmesse/</w:t>
        </w:r>
      </w:hyperlink>
    </w:p>
    <w:p w14:paraId="02F83405" w14:textId="77777777" w:rsidR="002F1274" w:rsidRPr="00196DB1" w:rsidRDefault="003D1638">
      <w:pPr>
        <w:jc w:val="both"/>
        <w:rPr>
          <w:color w:val="0000FF"/>
          <w:sz w:val="20"/>
          <w:szCs w:val="18"/>
          <w:u w:val="single"/>
        </w:rPr>
      </w:pPr>
      <w:hyperlink r:id="rId20" w:history="1">
        <w:r w:rsidR="002F1274" w:rsidRPr="00196DB1">
          <w:rPr>
            <w:rStyle w:val="Hyperlink"/>
            <w:sz w:val="20"/>
            <w:szCs w:val="18"/>
          </w:rPr>
          <w:t>https://www.threads.net/@leipzigerbuchmesse</w:t>
        </w:r>
      </w:hyperlink>
    </w:p>
    <w:p w14:paraId="23C75D55" w14:textId="77777777" w:rsidR="003C57EA" w:rsidRDefault="003C57EA">
      <w:pPr>
        <w:jc w:val="both"/>
        <w:rPr>
          <w:rStyle w:val="Hyperlink"/>
          <w:rFonts w:cs="Arial"/>
          <w:sz w:val="20"/>
          <w:szCs w:val="22"/>
        </w:rPr>
      </w:pPr>
    </w:p>
    <w:p w14:paraId="325443D9" w14:textId="77777777" w:rsidR="003C57EA" w:rsidRDefault="004C3387">
      <w:pPr>
        <w:pStyle w:val="KeinLeerraum"/>
        <w:rPr>
          <w:b/>
          <w:bCs/>
          <w:szCs w:val="16"/>
        </w:rPr>
      </w:pPr>
      <w:r>
        <w:rPr>
          <w:b/>
          <w:bCs/>
          <w:sz w:val="20"/>
          <w:szCs w:val="16"/>
        </w:rPr>
        <w:t>Manga-Comic-</w:t>
      </w:r>
      <w:proofErr w:type="spellStart"/>
      <w:r>
        <w:rPr>
          <w:b/>
          <w:bCs/>
          <w:sz w:val="20"/>
          <w:szCs w:val="16"/>
        </w:rPr>
        <w:t>Con</w:t>
      </w:r>
      <w:proofErr w:type="spellEnd"/>
      <w:r>
        <w:rPr>
          <w:b/>
          <w:bCs/>
          <w:sz w:val="20"/>
          <w:szCs w:val="16"/>
        </w:rPr>
        <w:t>:</w:t>
      </w:r>
    </w:p>
    <w:p w14:paraId="65BB979F" w14:textId="77777777" w:rsidR="003C57EA" w:rsidRDefault="003D1638">
      <w:pPr>
        <w:pStyle w:val="KeinLeerraum"/>
        <w:rPr>
          <w:sz w:val="20"/>
        </w:rPr>
      </w:pPr>
      <w:hyperlink r:id="rId21" w:tgtFrame="_blank">
        <w:r w:rsidR="004C3387">
          <w:rPr>
            <w:rStyle w:val="Hyperlink"/>
            <w:sz w:val="20"/>
          </w:rPr>
          <w:t xml:space="preserve">https://www.manga-comic-con.de/de/ </w:t>
        </w:r>
      </w:hyperlink>
    </w:p>
    <w:p w14:paraId="68B4AD04" w14:textId="77777777" w:rsidR="003C57EA" w:rsidRDefault="003D1638">
      <w:pPr>
        <w:pStyle w:val="KeinLeerraum"/>
        <w:rPr>
          <w:sz w:val="20"/>
        </w:rPr>
      </w:pPr>
      <w:hyperlink r:id="rId22" w:tgtFrame="_blank">
        <w:r w:rsidR="004C3387">
          <w:rPr>
            <w:rStyle w:val="Hyperlink"/>
            <w:sz w:val="20"/>
          </w:rPr>
          <w:t xml:space="preserve">https://www.facebook.com/mangacomiccon/?locale=de_DE </w:t>
        </w:r>
      </w:hyperlink>
    </w:p>
    <w:p w14:paraId="765E4EC3" w14:textId="77777777" w:rsidR="003C57EA" w:rsidRDefault="003D1638">
      <w:pPr>
        <w:pStyle w:val="KeinLeerraum"/>
        <w:rPr>
          <w:sz w:val="20"/>
        </w:rPr>
      </w:pPr>
      <w:hyperlink r:id="rId23" w:tgtFrame="_blank">
        <w:r w:rsidR="004C3387">
          <w:rPr>
            <w:rStyle w:val="Hyperlink"/>
            <w:sz w:val="20"/>
          </w:rPr>
          <w:t xml:space="preserve">https://www.instagram.com/mangacomiccon/?hl=de </w:t>
        </w:r>
      </w:hyperlink>
    </w:p>
    <w:sectPr w:rsidR="003C57EA">
      <w:type w:val="continuous"/>
      <w:pgSz w:w="11906" w:h="16838"/>
      <w:pgMar w:top="1417" w:right="1417" w:bottom="1134" w:left="1417" w:header="720" w:footer="720" w:gutter="0"/>
      <w:cols w:space="720"/>
      <w:formProt w:val="0"/>
      <w:titlePg/>
      <w:docGrid w:linePitch="60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32722D" w16cex:dateUtc="2025-02-20T19:23:00Z"/>
  <w16cex:commentExtensible w16cex:durableId="295AE470" w16cex:dateUtc="2025-02-20T17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CC025" w14:textId="77777777" w:rsidR="00AA127A" w:rsidRDefault="00AA127A">
      <w:r>
        <w:separator/>
      </w:r>
    </w:p>
  </w:endnote>
  <w:endnote w:type="continuationSeparator" w:id="0">
    <w:p w14:paraId="1E375973" w14:textId="77777777" w:rsidR="00AA127A" w:rsidRDefault="00AA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126D" w14:textId="77777777" w:rsidR="003C57EA" w:rsidRDefault="004C3387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 wp14:anchorId="0F3A9B83" wp14:editId="233866FC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4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1640" cy="216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673545" w14:textId="77777777" w:rsidR="003C57EA" w:rsidRDefault="003C57EA">
                          <w:pPr>
                            <w:pStyle w:val="FrameContents"/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lIns="0" tIns="54000" rIns="21600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3A9B83" id="Text Box 9" o:spid="_x0000_s1027" style="position:absolute;margin-left:368.55pt;margin-top:788.15pt;width:218.25pt;height:17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Iv9AEAAD0EAAAOAAAAZHJzL2Uyb0RvYy54bWysU9uO2yAQfa/Uf0C8N7ajdLeN4qzarraq&#10;VLWr3e0HEAwxEjBoILHz9x2wk+3laau+YMAzZ+acM2xuRmfZUWE04FveLGrOlJfQGb9v+Y+nuzfv&#10;OItJ+E5Y8KrlJxX5zfb1q80Q1moJPdhOISMQH9dDaHmfUlhXVZS9ciIuIChPPzWgE4mOuK86FAOh&#10;O1st6/qqGgC7gCBVjHR7O/3k24KvtZLpu9ZRJWZbTr2lsmJZd3mtthux3qMIvZFzG+IfunDCeCp6&#10;gboVSbADmr+gnJEIEXRaSHAVaG2kKhyITVP/weaxF0EVLiRODBeZ4v+Dld+O98hM1/IVZ144suhJ&#10;jYl9hJG9z+oMIa4p6DHc43yKtM1UR40uf4kEG4uip4uiGULS5fL6urlakfCS/i2bq7ouklfP2QFj&#10;+qzAsbxpOZJjRUhx/BoTVaTQc0gu5uHOWFtcs54NueBv1xRuPWXltqdGyy6drMpx1j8oTXRLv/ki&#10;StzvPllk00zQ0FKz58koYJSQAzWVfWHunJKzVRnFF+Zfkkp98OmS74wHzO5MPCd2mWgad2Nxszl7&#10;t4PuRA7bL56mJr+Asnm7yk4wLIfZF7Y7xwgveyBBEmeHgGbfkzHNrPOHQwJtijO54AQ/N0IzWgyb&#10;31N+BL+eS9Tzq9/+BAAA//8DAFBLAwQUAAYACAAAACEAPY6L7OEAAAAOAQAADwAAAGRycy9kb3du&#10;cmV2LnhtbEyPwU7DMAyG70i8Q2QkbiwpVRtUmk4IjQnEBca0c9pkbUXjVE26lbfHO8HN1v/p9+dy&#10;vbiBnewUeo8KkpUAZrHxpsdWwf7r5e4BWIgajR48WgU/NsC6ur4qdWH8GT/taRdbRiUYCq2gi3Es&#10;OA9NZ50OKz9apOzoJ6cjrVPLzaTPVO4Gfi9Ezp3ukS50erTPnW2+d7NT8Ho4vgkRsu12TrKMy4/N&#10;pn4XSt3eLE+PwKJd4h8MF31Sh4qcaj+jCWxQIFOZEEpBJvMU2AVJZJoDq2nKE5ECr0r+/43qFwAA&#10;//8DAFBLAQItABQABgAIAAAAIQC2gziS/gAAAOEBAAATAAAAAAAAAAAAAAAAAAAAAABbQ29udGVu&#10;dF9UeXBlc10ueG1sUEsBAi0AFAAGAAgAAAAhADj9If/WAAAAlAEAAAsAAAAAAAAAAAAAAAAALwEA&#10;AF9yZWxzLy5yZWxzUEsBAi0AFAAGAAgAAAAhAOVWoi/0AQAAPQQAAA4AAAAAAAAAAAAAAAAALgIA&#10;AGRycy9lMm9Eb2MueG1sUEsBAi0AFAAGAAgAAAAhAD2Oi+zhAAAADgEAAA8AAAAAAAAAAAAAAAAA&#10;TgQAAGRycy9kb3ducmV2LnhtbFBLBQYAAAAABAAEAPMAAABcBQAAAAA=&#10;" o:allowincell="f" filled="f" stroked="f" strokeweight="0">
              <v:textbox inset="0,1.5mm,6mm,0">
                <w:txbxContent>
                  <w:p w14:paraId="70673545" w14:textId="77777777" w:rsidR="003C57EA" w:rsidRDefault="003C57EA">
                    <w:pPr>
                      <w:pStyle w:val="FrameContents"/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7BF73" w14:textId="77777777" w:rsidR="00AA127A" w:rsidRDefault="00AA127A">
      <w:r>
        <w:separator/>
      </w:r>
    </w:p>
  </w:footnote>
  <w:footnote w:type="continuationSeparator" w:id="0">
    <w:p w14:paraId="4F82D9DC" w14:textId="77777777" w:rsidR="00AA127A" w:rsidRDefault="00AA1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F470D" w14:textId="77777777" w:rsidR="003C57EA" w:rsidRDefault="004C3387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73E54F44" wp14:editId="4731A28D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10176C" w14:textId="77777777" w:rsidR="003C57EA" w:rsidRDefault="004C3387">
                          <w:pPr>
                            <w:pStyle w:val="FrameContents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E54F44" id="Text Box 6" o:spid="_x0000_s1026" style="position:absolute;margin-left:467.8pt;margin-top:47.9pt;width:85.05pt;height:14.4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ft9wEAAFYEAAAOAAAAZHJzL2Uyb0RvYy54bWysVMFu2zAMvQ/YPwi6L3ZyKIwgTtGuyDBg&#10;2Iq1/QBFlmIBkihQSuz8/SjZSbvt1GE+yJTFR/I9Ut7cjs6yk8JowLd8uag5U15CZ/yh5S/Pu08N&#10;ZzEJ3wkLXrX8rCK/3X78sBnCWq2gB9spZBTEx/UQWt6nFNZVFWWvnIgLCMrToQZ0ItEWD1WHYqDo&#10;zlarur6pBsAuIEgVI319mA75tsTXWsn0Q+uoErMtp9pSWbGs+7xW241YH1CE3si5DPEPVThhPCW9&#10;hnoQSbAjmr9COSMRIui0kOAq0NpIVTgQm2X9B5unXgRVuJA4MVxliv8vrPx+ekRmOuodZ144atGz&#10;GhO7h5HdZHWGENfk9BQecd5FMjPVUaPLbyLBxqLo+apoDiHp47Juano4k3S2bFZNUySvXtEBY/qi&#10;wLFstBypY0VIcfoWE2Uk14tLThbBmm5nrC0bPOw/W2QnQd3dlSeXTJDf3KxnQ64sQzxk8ORkPflm&#10;fhOjYqWzVdnP+p9Kky6FWMkl52TT8NB0E6vLCFHGAsiOmuK/EztDMlqVmX0n/goq+cGnK94ZD1g0&#10;ecMum2ncj3M/99CdaQbsV09zle/IxcCLsb8YwsseSIDE2TGgOfTUseWs690xgTalZTnBFHUWmIa3&#10;tGW+aPl2vN0Xr9ffwfYXAAAA//8DAFBLAwQUAAYACAAAACEA9s8L/uAAAAALAQAADwAAAGRycy9k&#10;b3ducmV2LnhtbEyPwU7DMBBE70j8g7VI3KjTQNIS4lQVUkW5lSbi7CbbOBCvo9htw9+zPcFtRvs0&#10;O5OvJtuLM46+c6RgPotAINWu6ahVUJWbhyUIHzQ1uneECn7Qw6q4vcl11rgLfeB5H1rBIeQzrcCE&#10;MGRS+tqg1X7mBiS+Hd1odWA7trIZ9YXDbS/jKEql1R3xB6MHfDVYf+9PVsFi7crPePu+3ZndUafV&#10;8uttU5VK3d9N6xcQAafwB8O1PleHgjsd3IkaL3oFz49JyiiLhCdcgXmULEAcWMVPKcgil/83FL8A&#10;AAD//wMAUEsBAi0AFAAGAAgAAAAhALaDOJL+AAAA4QEAABMAAAAAAAAAAAAAAAAAAAAAAFtDb250&#10;ZW50X1R5cGVzXS54bWxQSwECLQAUAAYACAAAACEAOP0h/9YAAACUAQAACwAAAAAAAAAAAAAAAAAv&#10;AQAAX3JlbHMvLnJlbHNQSwECLQAUAAYACAAAACEAQ1tH7fcBAABWBAAADgAAAAAAAAAAAAAAAAAu&#10;AgAAZHJzL2Uyb0RvYy54bWxQSwECLQAUAAYACAAAACEA9s8L/uAAAAALAQAADwAAAAAAAAAAAAAA&#10;AABRBAAAZHJzL2Rvd25yZXYueG1sUEsFBgAAAAAEAAQA8wAAAF4FAAAAAA==&#10;" o:allowincell="f" stroked="f" strokeweight="0">
              <v:textbox inset="0,0,0,0">
                <w:txbxContent>
                  <w:p w14:paraId="4610176C" w14:textId="77777777" w:rsidR="003C57EA" w:rsidRDefault="004C3387">
                    <w:pPr>
                      <w:pStyle w:val="FrameContents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4613" w14:textId="77777777" w:rsidR="003C57EA" w:rsidRDefault="004C3387">
    <w:pPr>
      <w:pStyle w:val="Kopfzeile"/>
    </w:pPr>
    <w:r>
      <w:rPr>
        <w:noProof/>
      </w:rPr>
      <w:drawing>
        <wp:anchor distT="0" distB="0" distL="0" distR="0" simplePos="0" relativeHeight="2" behindDoc="1" locked="0" layoutInCell="1" allowOverlap="1" wp14:anchorId="5635C8EC" wp14:editId="6869ED6F">
          <wp:simplePos x="0" y="0"/>
          <wp:positionH relativeFrom="column">
            <wp:posOffset>-899795</wp:posOffset>
          </wp:positionH>
          <wp:positionV relativeFrom="paragraph">
            <wp:posOffset>-474980</wp:posOffset>
          </wp:positionV>
          <wp:extent cx="7571105" cy="1070991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9" behindDoc="1" locked="0" layoutInCell="1" allowOverlap="1" wp14:anchorId="42C6A426" wp14:editId="59942410">
          <wp:simplePos x="0" y="0"/>
          <wp:positionH relativeFrom="column">
            <wp:posOffset>25400</wp:posOffset>
          </wp:positionH>
          <wp:positionV relativeFrom="paragraph">
            <wp:posOffset>653415</wp:posOffset>
          </wp:positionV>
          <wp:extent cx="2328545" cy="127635"/>
          <wp:effectExtent l="0" t="0" r="0" b="0"/>
          <wp:wrapNone/>
          <wp:docPr id="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28545" cy="127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EA"/>
    <w:rsid w:val="00002BC9"/>
    <w:rsid w:val="00003506"/>
    <w:rsid w:val="00010E24"/>
    <w:rsid w:val="000514B5"/>
    <w:rsid w:val="00051B1A"/>
    <w:rsid w:val="00054B15"/>
    <w:rsid w:val="00062ED9"/>
    <w:rsid w:val="00064C55"/>
    <w:rsid w:val="000C2585"/>
    <w:rsid w:val="000C687F"/>
    <w:rsid w:val="000D68B7"/>
    <w:rsid w:val="000E4D98"/>
    <w:rsid w:val="000F0177"/>
    <w:rsid w:val="000F2399"/>
    <w:rsid w:val="00107A20"/>
    <w:rsid w:val="0012263D"/>
    <w:rsid w:val="0014389C"/>
    <w:rsid w:val="00143DE8"/>
    <w:rsid w:val="001455E5"/>
    <w:rsid w:val="0015647B"/>
    <w:rsid w:val="0018639B"/>
    <w:rsid w:val="00193D16"/>
    <w:rsid w:val="00193F47"/>
    <w:rsid w:val="001943FA"/>
    <w:rsid w:val="00196DB1"/>
    <w:rsid w:val="001B120D"/>
    <w:rsid w:val="001C0680"/>
    <w:rsid w:val="001C44E8"/>
    <w:rsid w:val="001D5858"/>
    <w:rsid w:val="001D724B"/>
    <w:rsid w:val="001E7367"/>
    <w:rsid w:val="001F1B12"/>
    <w:rsid w:val="0020623E"/>
    <w:rsid w:val="002176CA"/>
    <w:rsid w:val="00222E37"/>
    <w:rsid w:val="00237028"/>
    <w:rsid w:val="00247A3C"/>
    <w:rsid w:val="002549BF"/>
    <w:rsid w:val="00262F35"/>
    <w:rsid w:val="0027620A"/>
    <w:rsid w:val="00276681"/>
    <w:rsid w:val="00281997"/>
    <w:rsid w:val="002921BC"/>
    <w:rsid w:val="00293C2A"/>
    <w:rsid w:val="002A6377"/>
    <w:rsid w:val="002B146A"/>
    <w:rsid w:val="002D5BB2"/>
    <w:rsid w:val="002E4A86"/>
    <w:rsid w:val="002E7CC2"/>
    <w:rsid w:val="002F1274"/>
    <w:rsid w:val="002F50D0"/>
    <w:rsid w:val="002F6FEA"/>
    <w:rsid w:val="0030353B"/>
    <w:rsid w:val="003310E5"/>
    <w:rsid w:val="0035584A"/>
    <w:rsid w:val="003816AE"/>
    <w:rsid w:val="003850CA"/>
    <w:rsid w:val="00392B14"/>
    <w:rsid w:val="003A2E74"/>
    <w:rsid w:val="003A4BF3"/>
    <w:rsid w:val="003A7477"/>
    <w:rsid w:val="003B7B7A"/>
    <w:rsid w:val="003C5186"/>
    <w:rsid w:val="003C57EA"/>
    <w:rsid w:val="003D1638"/>
    <w:rsid w:val="00423067"/>
    <w:rsid w:val="004247F6"/>
    <w:rsid w:val="00436BF0"/>
    <w:rsid w:val="00441966"/>
    <w:rsid w:val="00443674"/>
    <w:rsid w:val="0045296F"/>
    <w:rsid w:val="00465D0D"/>
    <w:rsid w:val="004C3387"/>
    <w:rsid w:val="004C5F92"/>
    <w:rsid w:val="004D115F"/>
    <w:rsid w:val="004E56B8"/>
    <w:rsid w:val="004E5894"/>
    <w:rsid w:val="004E6119"/>
    <w:rsid w:val="0050708B"/>
    <w:rsid w:val="005100FB"/>
    <w:rsid w:val="00515CB4"/>
    <w:rsid w:val="00517749"/>
    <w:rsid w:val="0052567C"/>
    <w:rsid w:val="005609EA"/>
    <w:rsid w:val="00563EE9"/>
    <w:rsid w:val="00571035"/>
    <w:rsid w:val="00577987"/>
    <w:rsid w:val="00586A33"/>
    <w:rsid w:val="005964B2"/>
    <w:rsid w:val="005A7557"/>
    <w:rsid w:val="005B29D5"/>
    <w:rsid w:val="005D2BAA"/>
    <w:rsid w:val="005F6025"/>
    <w:rsid w:val="00601CDA"/>
    <w:rsid w:val="00611162"/>
    <w:rsid w:val="006172D7"/>
    <w:rsid w:val="006210AB"/>
    <w:rsid w:val="00622BC2"/>
    <w:rsid w:val="006272C2"/>
    <w:rsid w:val="0063311D"/>
    <w:rsid w:val="00651702"/>
    <w:rsid w:val="00653ADD"/>
    <w:rsid w:val="006611D8"/>
    <w:rsid w:val="006652E3"/>
    <w:rsid w:val="00676A11"/>
    <w:rsid w:val="00680DD6"/>
    <w:rsid w:val="0069457A"/>
    <w:rsid w:val="00695DB3"/>
    <w:rsid w:val="006A4157"/>
    <w:rsid w:val="006D0E09"/>
    <w:rsid w:val="00700E57"/>
    <w:rsid w:val="00706D63"/>
    <w:rsid w:val="00706E52"/>
    <w:rsid w:val="007123E4"/>
    <w:rsid w:val="00730FD8"/>
    <w:rsid w:val="0073769C"/>
    <w:rsid w:val="007467CC"/>
    <w:rsid w:val="007545A2"/>
    <w:rsid w:val="00771B6B"/>
    <w:rsid w:val="007738B0"/>
    <w:rsid w:val="007741B9"/>
    <w:rsid w:val="00783170"/>
    <w:rsid w:val="007951C8"/>
    <w:rsid w:val="0079604E"/>
    <w:rsid w:val="00796E28"/>
    <w:rsid w:val="007A7B9A"/>
    <w:rsid w:val="007B0228"/>
    <w:rsid w:val="007B7C83"/>
    <w:rsid w:val="007C7A75"/>
    <w:rsid w:val="007D182C"/>
    <w:rsid w:val="007D668E"/>
    <w:rsid w:val="007F2326"/>
    <w:rsid w:val="007F4237"/>
    <w:rsid w:val="007F465E"/>
    <w:rsid w:val="00842488"/>
    <w:rsid w:val="00844B36"/>
    <w:rsid w:val="0085169A"/>
    <w:rsid w:val="00855248"/>
    <w:rsid w:val="0086645D"/>
    <w:rsid w:val="008720D7"/>
    <w:rsid w:val="00875FA5"/>
    <w:rsid w:val="008862BB"/>
    <w:rsid w:val="0089104F"/>
    <w:rsid w:val="00893AF8"/>
    <w:rsid w:val="008A3238"/>
    <w:rsid w:val="008B15E5"/>
    <w:rsid w:val="008D7257"/>
    <w:rsid w:val="008F26F8"/>
    <w:rsid w:val="00900023"/>
    <w:rsid w:val="00905C01"/>
    <w:rsid w:val="00913E24"/>
    <w:rsid w:val="00951700"/>
    <w:rsid w:val="0096256A"/>
    <w:rsid w:val="0098064B"/>
    <w:rsid w:val="00995E12"/>
    <w:rsid w:val="009A02DD"/>
    <w:rsid w:val="009A0795"/>
    <w:rsid w:val="009A47FE"/>
    <w:rsid w:val="009A7227"/>
    <w:rsid w:val="009A7D48"/>
    <w:rsid w:val="009B54CA"/>
    <w:rsid w:val="009D1747"/>
    <w:rsid w:val="009D2443"/>
    <w:rsid w:val="009D2E22"/>
    <w:rsid w:val="009E1807"/>
    <w:rsid w:val="009E381C"/>
    <w:rsid w:val="009F03F0"/>
    <w:rsid w:val="009F5CAE"/>
    <w:rsid w:val="00A21F9D"/>
    <w:rsid w:val="00A318A2"/>
    <w:rsid w:val="00A33B76"/>
    <w:rsid w:val="00A430CA"/>
    <w:rsid w:val="00A63C51"/>
    <w:rsid w:val="00A81123"/>
    <w:rsid w:val="00A81347"/>
    <w:rsid w:val="00A831EA"/>
    <w:rsid w:val="00A85298"/>
    <w:rsid w:val="00A96609"/>
    <w:rsid w:val="00A96BFB"/>
    <w:rsid w:val="00AA127A"/>
    <w:rsid w:val="00AA1684"/>
    <w:rsid w:val="00AA19C0"/>
    <w:rsid w:val="00AA25B6"/>
    <w:rsid w:val="00AA5716"/>
    <w:rsid w:val="00AC3F97"/>
    <w:rsid w:val="00AD7160"/>
    <w:rsid w:val="00AE0BFA"/>
    <w:rsid w:val="00AF1755"/>
    <w:rsid w:val="00B07C1F"/>
    <w:rsid w:val="00B2200B"/>
    <w:rsid w:val="00B26516"/>
    <w:rsid w:val="00B44DC3"/>
    <w:rsid w:val="00B64586"/>
    <w:rsid w:val="00B70004"/>
    <w:rsid w:val="00B716FA"/>
    <w:rsid w:val="00B73C69"/>
    <w:rsid w:val="00B81C4A"/>
    <w:rsid w:val="00B8691A"/>
    <w:rsid w:val="00BA1C4C"/>
    <w:rsid w:val="00BE4EF8"/>
    <w:rsid w:val="00C05B3B"/>
    <w:rsid w:val="00C20420"/>
    <w:rsid w:val="00C21309"/>
    <w:rsid w:val="00C227C6"/>
    <w:rsid w:val="00C31213"/>
    <w:rsid w:val="00C3307E"/>
    <w:rsid w:val="00C45A8A"/>
    <w:rsid w:val="00C47DD9"/>
    <w:rsid w:val="00C50968"/>
    <w:rsid w:val="00C50CF2"/>
    <w:rsid w:val="00C514C5"/>
    <w:rsid w:val="00C6621F"/>
    <w:rsid w:val="00C73342"/>
    <w:rsid w:val="00C97CE9"/>
    <w:rsid w:val="00CA7F1A"/>
    <w:rsid w:val="00CE6330"/>
    <w:rsid w:val="00CE6A6C"/>
    <w:rsid w:val="00D031F3"/>
    <w:rsid w:val="00D060CE"/>
    <w:rsid w:val="00D251DB"/>
    <w:rsid w:val="00D34E35"/>
    <w:rsid w:val="00D37986"/>
    <w:rsid w:val="00D80788"/>
    <w:rsid w:val="00D8706A"/>
    <w:rsid w:val="00D8730E"/>
    <w:rsid w:val="00D963EB"/>
    <w:rsid w:val="00DA2416"/>
    <w:rsid w:val="00DA5583"/>
    <w:rsid w:val="00DC7AFB"/>
    <w:rsid w:val="00DD50C8"/>
    <w:rsid w:val="00DF3C30"/>
    <w:rsid w:val="00E05932"/>
    <w:rsid w:val="00E11FF6"/>
    <w:rsid w:val="00E173F3"/>
    <w:rsid w:val="00E20AEE"/>
    <w:rsid w:val="00E2504A"/>
    <w:rsid w:val="00E31758"/>
    <w:rsid w:val="00E33ACB"/>
    <w:rsid w:val="00E3489D"/>
    <w:rsid w:val="00E3538E"/>
    <w:rsid w:val="00E3631F"/>
    <w:rsid w:val="00E45E0E"/>
    <w:rsid w:val="00E47BDD"/>
    <w:rsid w:val="00E5147F"/>
    <w:rsid w:val="00E6516D"/>
    <w:rsid w:val="00E67717"/>
    <w:rsid w:val="00E81CB7"/>
    <w:rsid w:val="00E83A2B"/>
    <w:rsid w:val="00E90895"/>
    <w:rsid w:val="00E927FA"/>
    <w:rsid w:val="00E9653C"/>
    <w:rsid w:val="00EA0BFE"/>
    <w:rsid w:val="00EC00A6"/>
    <w:rsid w:val="00ED3466"/>
    <w:rsid w:val="00EE1A28"/>
    <w:rsid w:val="00F131D3"/>
    <w:rsid w:val="00F323EF"/>
    <w:rsid w:val="00F32F2B"/>
    <w:rsid w:val="00F548FD"/>
    <w:rsid w:val="00F767A4"/>
    <w:rsid w:val="00F81463"/>
    <w:rsid w:val="00FA08F5"/>
    <w:rsid w:val="00FC6290"/>
    <w:rsid w:val="00FD62E4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FA6CA"/>
  <w15:docId w15:val="{C2613CF9-F7DA-4922-8B6B-EF5E1A05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4389B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0D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C1F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440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qFormat/>
    <w:rsid w:val="004733DB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qFormat/>
    <w:rsid w:val="00AF134E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AF134E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qFormat/>
    <w:rsid w:val="00AF134E"/>
    <w:rPr>
      <w:rFonts w:ascii="Arial" w:hAnsi="Arial"/>
      <w:b/>
      <w:bCs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qFormat/>
    <w:rsid w:val="0064389B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7A0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line1">
    <w:name w:val="headline1"/>
    <w:basedOn w:val="Absatz-Standardschriftart"/>
    <w:uiPriority w:val="99"/>
    <w:qFormat/>
    <w:rsid w:val="005D5A21"/>
    <w:rPr>
      <w:rFonts w:cs="Times New Roman"/>
      <w:b/>
      <w:bCs/>
      <w:color w:val="062622"/>
      <w:sz w:val="27"/>
      <w:szCs w:val="27"/>
      <w:u w:val="none"/>
      <w:effect w:val="none"/>
    </w:rPr>
  </w:style>
  <w:style w:type="character" w:customStyle="1" w:styleId="TextkrperZchn">
    <w:name w:val="Textkörper Zchn"/>
    <w:basedOn w:val="Absatz-Standardschriftart"/>
    <w:link w:val="Textkrper"/>
    <w:uiPriority w:val="99"/>
    <w:qFormat/>
    <w:rsid w:val="005D5A21"/>
    <w:rPr>
      <w:rFonts w:ascii="Frutiger" w:eastAsiaTheme="minorEastAsia" w:hAnsi="Frutiger" w:cs="Frutiger"/>
      <w:sz w:val="22"/>
      <w:szCs w:val="22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qFormat/>
    <w:rsid w:val="005D5A21"/>
    <w:rPr>
      <w:rFonts w:ascii="Arial" w:eastAsiaTheme="minorEastAsia" w:hAnsi="Arial" w:cs="Arial"/>
      <w:sz w:val="22"/>
      <w:szCs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qFormat/>
    <w:rsid w:val="007C1F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563EFA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BA3E67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FB77C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522D99"/>
    <w:rPr>
      <w:color w:val="800080" w:themeColor="followedHyperlink"/>
      <w:u w:val="single"/>
    </w:rPr>
  </w:style>
  <w:style w:type="character" w:customStyle="1" w:styleId="Ohne">
    <w:name w:val="Ohne"/>
    <w:qFormat/>
    <w:rsid w:val="0002177A"/>
  </w:style>
  <w:style w:type="character" w:customStyle="1" w:styleId="berschrift4Zchn">
    <w:name w:val="Überschrift 4 Zchn"/>
    <w:basedOn w:val="Absatz-Standardschriftart"/>
    <w:link w:val="berschrift4"/>
    <w:semiHidden/>
    <w:qFormat/>
    <w:rsid w:val="00344024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eastAsia="de-D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5D5A21"/>
    <w:pPr>
      <w:spacing w:line="350" w:lineRule="atLeast"/>
      <w:jc w:val="both"/>
    </w:pPr>
    <w:rPr>
      <w:rFonts w:ascii="Frutiger" w:eastAsiaTheme="minorEastAsia" w:hAnsi="Frutiger" w:cs="Frutiger"/>
      <w:szCs w:val="22"/>
    </w:rPr>
  </w:style>
  <w:style w:type="paragraph" w:styleId="Liste">
    <w:name w:val="List"/>
    <w:basedOn w:val="Textkrper"/>
    <w:rPr>
      <w:rFonts w:cs="Noto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Noto Sans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qFormat/>
    <w:rsid w:val="004733DB"/>
    <w:rPr>
      <w:rFonts w:ascii="Tahoma" w:hAnsi="Tahoma" w:cs="Tahoma"/>
      <w:sz w:val="16"/>
      <w:szCs w:val="16"/>
    </w:rPr>
  </w:style>
  <w:style w:type="paragraph" w:customStyle="1" w:styleId="WW-VorformatierterText11">
    <w:name w:val="WW-Vorformatierter Text11"/>
    <w:basedOn w:val="Standard"/>
    <w:qFormat/>
    <w:rsid w:val="00D3350A"/>
    <w:pPr>
      <w:widowControl w:val="0"/>
      <w:spacing w:line="280" w:lineRule="atLeast"/>
    </w:pPr>
    <w:rPr>
      <w:rFonts w:eastAsia="Courier New"/>
      <w:bCs/>
    </w:rPr>
  </w:style>
  <w:style w:type="paragraph" w:styleId="Kommentartext">
    <w:name w:val="annotation text"/>
    <w:basedOn w:val="Standard"/>
    <w:link w:val="KommentartextZchn"/>
    <w:uiPriority w:val="99"/>
    <w:rsid w:val="00AF134E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qFormat/>
    <w:rsid w:val="00AF134E"/>
    <w:rPr>
      <w:b/>
      <w:bCs/>
    </w:rPr>
  </w:style>
  <w:style w:type="paragraph" w:styleId="StandardWeb">
    <w:name w:val="Normal (Web)"/>
    <w:basedOn w:val="Standard"/>
    <w:uiPriority w:val="99"/>
    <w:unhideWhenUsed/>
    <w:qFormat/>
    <w:rsid w:val="003F2ED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80E03"/>
    <w:pPr>
      <w:ind w:left="720"/>
      <w:contextualSpacing/>
    </w:pPr>
  </w:style>
  <w:style w:type="paragraph" w:styleId="berarbeitung">
    <w:name w:val="Revision"/>
    <w:uiPriority w:val="99"/>
    <w:semiHidden/>
    <w:qFormat/>
    <w:rsid w:val="00635FA6"/>
    <w:rPr>
      <w:rFonts w:ascii="Arial" w:hAnsi="Arial"/>
      <w:sz w:val="22"/>
      <w:lang w:eastAsia="de-DE"/>
    </w:rPr>
  </w:style>
  <w:style w:type="paragraph" w:styleId="NurText">
    <w:name w:val="Plain Text"/>
    <w:basedOn w:val="Standard"/>
    <w:link w:val="NurTextZchn"/>
    <w:uiPriority w:val="99"/>
    <w:unhideWhenUsed/>
    <w:qFormat/>
    <w:rsid w:val="0064389B"/>
    <w:rPr>
      <w:rFonts w:ascii="Consolas" w:eastAsiaTheme="minorHAnsi" w:hAnsi="Consolas" w:cs="Consolas"/>
      <w:sz w:val="21"/>
      <w:szCs w:val="21"/>
      <w:lang w:eastAsia="en-US"/>
    </w:rPr>
  </w:style>
  <w:style w:type="paragraph" w:styleId="Textkrper2">
    <w:name w:val="Body Text 2"/>
    <w:basedOn w:val="Standard"/>
    <w:link w:val="Textkrper2Zchn"/>
    <w:uiPriority w:val="99"/>
    <w:qFormat/>
    <w:rsid w:val="005D5A21"/>
    <w:pPr>
      <w:spacing w:after="240" w:line="312" w:lineRule="auto"/>
    </w:pPr>
    <w:rPr>
      <w:rFonts w:eastAsiaTheme="minorEastAsia" w:cs="Arial"/>
      <w:szCs w:val="22"/>
    </w:rPr>
  </w:style>
  <w:style w:type="paragraph" w:styleId="KeinLeerraum">
    <w:name w:val="No Spacing"/>
    <w:uiPriority w:val="1"/>
    <w:qFormat/>
    <w:rsid w:val="0002177A"/>
    <w:rPr>
      <w:rFonts w:ascii="Arial" w:hAnsi="Arial"/>
      <w:sz w:val="22"/>
      <w:lang w:eastAsia="de-DE"/>
    </w:rPr>
  </w:style>
  <w:style w:type="paragraph" w:customStyle="1" w:styleId="FrameContents">
    <w:name w:val="Frame Contents"/>
    <w:basedOn w:val="Standard"/>
    <w:qFormat/>
  </w:style>
  <w:style w:type="paragraph" w:customStyle="1" w:styleId="Comment">
    <w:name w:val="Comment"/>
    <w:basedOn w:val="Standard"/>
    <w:qFormat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pziger-buchmesse.de/de/besuchen/tickets-preise/" TargetMode="External"/><Relationship Id="rId13" Type="http://schemas.openxmlformats.org/officeDocument/2006/relationships/hyperlink" Target="mailto:katrin.schumacher@mdr.de" TargetMode="External"/><Relationship Id="rId18" Type="http://schemas.openxmlformats.org/officeDocument/2006/relationships/hyperlink" Target="http://www.instagram.com/leipzigerbuchmess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nga-comic-con.de/de/" TargetMode="External"/><Relationship Id="rId7" Type="http://schemas.openxmlformats.org/officeDocument/2006/relationships/hyperlink" Target="http://www.preis-der-leipziger-buchmesse.de" TargetMode="External"/><Relationship Id="rId12" Type="http://schemas.openxmlformats.org/officeDocument/2006/relationships/hyperlink" Target="mailto:f.wisotzki@leipziger-messe.de" TargetMode="External"/><Relationship Id="rId17" Type="http://schemas.openxmlformats.org/officeDocument/2006/relationships/hyperlink" Target="http://www.facebook.com/leipzigerbuchmess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log.leipziger-buchmesse.de/" TargetMode="External"/><Relationship Id="rId20" Type="http://schemas.openxmlformats.org/officeDocument/2006/relationships/hyperlink" Target="https://www.threads.net/@leipzigerbuchmess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reis-der-leipziger-buchmesse.de" TargetMode="External"/><Relationship Id="rId23" Type="http://schemas.openxmlformats.org/officeDocument/2006/relationships/hyperlink" Target="https://www.instagram.com/mangacomiccon/?hl=de" TargetMode="External"/><Relationship Id="rId28" Type="http://schemas.microsoft.com/office/2018/08/relationships/commentsExtensible" Target="commentsExtensible.xml"/><Relationship Id="rId10" Type="http://schemas.openxmlformats.org/officeDocument/2006/relationships/header" Target="header2.xml"/><Relationship Id="rId19" Type="http://schemas.openxmlformats.org/officeDocument/2006/relationships/hyperlink" Target="https://www.linkedin.com/company/leipziger-buchmesse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leipziger-buchmesse.de/" TargetMode="External"/><Relationship Id="rId22" Type="http://schemas.openxmlformats.org/officeDocument/2006/relationships/hyperlink" Target="https://www.facebook.com/mangacomiccon/?locale=de_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38E8-1152-417E-9768-4383C283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9194280E.dotm</Template>
  <TotalTime>0</TotalTime>
  <Pages>3</Pages>
  <Words>1046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jluecke</dc:creator>
  <dc:description/>
  <cp:lastModifiedBy>Felix Wisotzki</cp:lastModifiedBy>
  <cp:revision>217</cp:revision>
  <cp:lastPrinted>2019-11-18T15:35:00Z</cp:lastPrinted>
  <dcterms:created xsi:type="dcterms:W3CDTF">2025-02-20T15:03:00Z</dcterms:created>
  <dcterms:modified xsi:type="dcterms:W3CDTF">2025-03-04T07:07:00Z</dcterms:modified>
  <dc:language>de-DE</dc:language>
</cp:coreProperties>
</file>